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3C3C7" w14:textId="7EF779F8" w:rsidR="008D33C4" w:rsidRDefault="00DE109D" w:rsidP="008D33C4">
      <w:pPr>
        <w:jc w:val="right"/>
      </w:pPr>
      <w:r>
        <w:rPr>
          <w:rFonts w:hint="eastAsia"/>
        </w:rPr>
        <w:t>令和４</w:t>
      </w:r>
      <w:bookmarkStart w:id="0" w:name="_GoBack"/>
      <w:bookmarkEnd w:id="0"/>
      <w:r w:rsidR="008D33C4">
        <w:rPr>
          <w:rFonts w:hint="eastAsia"/>
        </w:rPr>
        <w:t>年</w:t>
      </w:r>
      <w:r>
        <w:rPr>
          <w:rFonts w:hint="eastAsia"/>
        </w:rPr>
        <w:t>１</w:t>
      </w:r>
      <w:r w:rsidR="008D33C4">
        <w:rPr>
          <w:rFonts w:hint="eastAsia"/>
        </w:rPr>
        <w:t>月作成</w:t>
      </w:r>
    </w:p>
    <w:p w14:paraId="4A9405E3" w14:textId="77777777" w:rsidR="008D33C4" w:rsidRDefault="008D33C4" w:rsidP="008D33C4"/>
    <w:p w14:paraId="5A0AD4F8" w14:textId="77777777" w:rsidR="008925C7" w:rsidRDefault="00F75A46" w:rsidP="002B2F98">
      <w:pPr>
        <w:ind w:firstLineChars="100" w:firstLine="210"/>
        <w:jc w:val="left"/>
        <w:rPr>
          <w:rFonts w:asciiTheme="minorEastAsia" w:hAnsiTheme="minorEastAsia"/>
        </w:rPr>
      </w:pPr>
      <w:r>
        <w:rPr>
          <w:rFonts w:hint="eastAsia"/>
        </w:rPr>
        <w:t>町村制の</w:t>
      </w:r>
      <w:r w:rsidR="002B2F98">
        <w:rPr>
          <w:rFonts w:hint="eastAsia"/>
        </w:rPr>
        <w:t>「</w:t>
      </w:r>
      <w:r>
        <w:rPr>
          <w:rFonts w:hint="eastAsia"/>
        </w:rPr>
        <w:t>大正１５年</w:t>
      </w:r>
      <w:r w:rsidRPr="002B2F98">
        <w:rPr>
          <w:rFonts w:asciiTheme="minorEastAsia" w:hAnsiTheme="minorEastAsia" w:hint="eastAsia"/>
        </w:rPr>
        <w:t>改正</w:t>
      </w:r>
      <w:r w:rsidR="002B2F98" w:rsidRPr="002B2F98">
        <w:rPr>
          <w:rFonts w:asciiTheme="minorEastAsia" w:hAnsiTheme="minorEastAsia" w:hint="eastAsia"/>
        </w:rPr>
        <w:t>(普通選挙</w:t>
      </w:r>
      <w:r w:rsidR="008925C7">
        <w:rPr>
          <w:rFonts w:asciiTheme="minorEastAsia" w:hAnsiTheme="minorEastAsia" w:hint="eastAsia"/>
        </w:rPr>
        <w:t>制</w:t>
      </w:r>
      <w:r w:rsidR="002B2F98">
        <w:rPr>
          <w:rFonts w:asciiTheme="minorEastAsia" w:hAnsiTheme="minorEastAsia" w:hint="eastAsia"/>
        </w:rPr>
        <w:t>の導入</w:t>
      </w:r>
      <w:r w:rsidR="002B2F98" w:rsidRPr="002B2F98">
        <w:rPr>
          <w:rFonts w:asciiTheme="minorEastAsia" w:hAnsiTheme="minorEastAsia" w:hint="eastAsia"/>
        </w:rPr>
        <w:t>)</w:t>
      </w:r>
      <w:r w:rsidR="002B2F98">
        <w:rPr>
          <w:rFonts w:asciiTheme="minorEastAsia" w:hAnsiTheme="minorEastAsia" w:hint="eastAsia"/>
        </w:rPr>
        <w:t>」</w:t>
      </w:r>
      <w:r w:rsidR="002B2F98" w:rsidRPr="002B2F98">
        <w:rPr>
          <w:rFonts w:asciiTheme="minorEastAsia" w:hAnsiTheme="minorEastAsia" w:hint="eastAsia"/>
        </w:rPr>
        <w:t>及び</w:t>
      </w:r>
      <w:r w:rsidR="002B2F98">
        <w:rPr>
          <w:rFonts w:asciiTheme="minorEastAsia" w:hAnsiTheme="minorEastAsia" w:hint="eastAsia"/>
        </w:rPr>
        <w:t>「</w:t>
      </w:r>
      <w:r w:rsidRPr="002B2F98">
        <w:rPr>
          <w:rFonts w:asciiTheme="minorEastAsia" w:hAnsiTheme="minorEastAsia" w:hint="eastAsia"/>
        </w:rPr>
        <w:t>大正１０年改正</w:t>
      </w:r>
      <w:r w:rsidR="002B2F98" w:rsidRPr="002B2F98">
        <w:rPr>
          <w:rFonts w:asciiTheme="minorEastAsia" w:hAnsiTheme="minorEastAsia" w:hint="eastAsia"/>
        </w:rPr>
        <w:t>(公民権の</w:t>
      </w:r>
    </w:p>
    <w:p w14:paraId="0FA57113" w14:textId="3A90A4B0" w:rsidR="008D33C4" w:rsidRDefault="002B2F98" w:rsidP="002B2F98">
      <w:pPr>
        <w:ind w:firstLineChars="100" w:firstLine="210"/>
        <w:jc w:val="left"/>
      </w:pPr>
      <w:r w:rsidRPr="002B2F98">
        <w:rPr>
          <w:rFonts w:asciiTheme="minorEastAsia" w:hAnsiTheme="minorEastAsia" w:hint="eastAsia"/>
        </w:rPr>
        <w:t>拡張)</w:t>
      </w:r>
      <w:r>
        <w:rPr>
          <w:rFonts w:asciiTheme="minorEastAsia" w:hAnsiTheme="minorEastAsia" w:hint="eastAsia"/>
        </w:rPr>
        <w:t>」</w:t>
      </w:r>
      <w:r w:rsidRPr="002B2F98">
        <w:rPr>
          <w:rFonts w:asciiTheme="minorEastAsia" w:hAnsiTheme="minorEastAsia" w:hint="eastAsia"/>
        </w:rPr>
        <w:t>について</w:t>
      </w:r>
    </w:p>
    <w:p w14:paraId="6CD96BDF" w14:textId="7B3722F5" w:rsidR="008D33C4" w:rsidRDefault="008D33C4" w:rsidP="008D33C4"/>
    <w:p w14:paraId="0D451328" w14:textId="4320C465" w:rsidR="009365F3" w:rsidRDefault="009365F3" w:rsidP="008D33C4"/>
    <w:p w14:paraId="5B1B3194" w14:textId="6C99108C" w:rsidR="009365F3" w:rsidRDefault="009365F3" w:rsidP="00CE2ACE">
      <w:pPr>
        <w:ind w:firstLineChars="100" w:firstLine="210"/>
      </w:pPr>
      <w:r>
        <w:rPr>
          <w:rFonts w:hint="eastAsia"/>
        </w:rPr>
        <w:t>記述編Ⅰの</w:t>
      </w:r>
      <w:r>
        <w:rPr>
          <w:rFonts w:hint="eastAsia"/>
        </w:rPr>
        <w:t>2</w:t>
      </w:r>
      <w:r>
        <w:t>35</w:t>
      </w:r>
      <w:r>
        <w:rPr>
          <w:rFonts w:hint="eastAsia"/>
        </w:rPr>
        <w:t>ページ以降に</w:t>
      </w:r>
      <w:r w:rsidR="00F75A46">
        <w:rPr>
          <w:rFonts w:hint="eastAsia"/>
        </w:rPr>
        <w:t>、町村制の大正１５年改</w:t>
      </w:r>
      <w:r w:rsidR="00F75A46" w:rsidRPr="002B2F98">
        <w:rPr>
          <w:rFonts w:asciiTheme="minorEastAsia" w:hAnsiTheme="minorEastAsia" w:hint="eastAsia"/>
        </w:rPr>
        <w:t>正</w:t>
      </w:r>
      <w:r w:rsidR="002B2F98" w:rsidRPr="002B2F98">
        <w:rPr>
          <w:rFonts w:asciiTheme="minorEastAsia" w:hAnsiTheme="minorEastAsia" w:hint="eastAsia"/>
        </w:rPr>
        <w:t>(普通選挙制の導入</w:t>
      </w:r>
      <w:r w:rsidR="002B2F98" w:rsidRPr="002B2F98">
        <w:rPr>
          <w:rFonts w:asciiTheme="minorEastAsia" w:hAnsiTheme="minorEastAsia"/>
        </w:rPr>
        <w:t>)</w:t>
      </w:r>
      <w:r w:rsidRPr="002B2F98">
        <w:rPr>
          <w:rFonts w:asciiTheme="minorEastAsia" w:hAnsiTheme="minorEastAsia" w:hint="eastAsia"/>
        </w:rPr>
        <w:t>に関</w:t>
      </w:r>
      <w:r>
        <w:rPr>
          <w:rFonts w:hint="eastAsia"/>
        </w:rPr>
        <w:t>する記述</w:t>
      </w:r>
      <w:r w:rsidR="00AA06A8">
        <w:rPr>
          <w:rFonts w:hint="eastAsia"/>
        </w:rPr>
        <w:t>があり、その中で、町村制の条文がどのように変わった</w:t>
      </w:r>
      <w:r w:rsidR="00F75A46">
        <w:rPr>
          <w:rFonts w:hint="eastAsia"/>
        </w:rPr>
        <w:t>の</w:t>
      </w:r>
      <w:r w:rsidR="00AA06A8">
        <w:rPr>
          <w:rFonts w:hint="eastAsia"/>
        </w:rPr>
        <w:t>かについて触れられて</w:t>
      </w:r>
      <w:r w:rsidR="00F75A46">
        <w:rPr>
          <w:rFonts w:hint="eastAsia"/>
        </w:rPr>
        <w:t>い</w:t>
      </w:r>
      <w:r w:rsidR="00AA06A8">
        <w:rPr>
          <w:rFonts w:hint="eastAsia"/>
        </w:rPr>
        <w:t>ることから</w:t>
      </w:r>
      <w:r>
        <w:rPr>
          <w:rFonts w:hint="eastAsia"/>
        </w:rPr>
        <w:t>、改正前の</w:t>
      </w:r>
      <w:r w:rsidR="00005EF4">
        <w:rPr>
          <w:rFonts w:hint="eastAsia"/>
        </w:rPr>
        <w:t>条文</w:t>
      </w:r>
      <w:r w:rsidR="00CE2ACE">
        <w:rPr>
          <w:rFonts w:hint="eastAsia"/>
        </w:rPr>
        <w:t>を</w:t>
      </w:r>
      <w:r w:rsidR="00E073ED">
        <w:rPr>
          <w:rFonts w:hint="eastAsia"/>
        </w:rPr>
        <w:t>確認</w:t>
      </w:r>
      <w:r w:rsidR="00005EF4">
        <w:rPr>
          <w:rFonts w:hint="eastAsia"/>
        </w:rPr>
        <w:t>しておく。</w:t>
      </w:r>
    </w:p>
    <w:p w14:paraId="2AD9EC35" w14:textId="05478227" w:rsidR="00005EF4" w:rsidRPr="00005EF4" w:rsidRDefault="00005EF4" w:rsidP="008D33C4"/>
    <w:p w14:paraId="19D279A7" w14:textId="125265D9" w:rsidR="0090396C" w:rsidRDefault="0090396C" w:rsidP="008D33C4">
      <w:r>
        <w:rPr>
          <w:rFonts w:hint="eastAsia"/>
        </w:rPr>
        <w:t xml:space="preserve">　町村制第６条・・・「町村の</w:t>
      </w:r>
      <w:r w:rsidRPr="00531812">
        <w:rPr>
          <w:rFonts w:hint="eastAsia"/>
          <w:color w:val="0070C0"/>
          <w:u w:val="single"/>
        </w:rPr>
        <w:t>住民</w:t>
      </w:r>
      <w:r>
        <w:rPr>
          <w:rFonts w:hint="eastAsia"/>
        </w:rPr>
        <w:t>及びその権利義務」についての規定</w:t>
      </w:r>
    </w:p>
    <w:p w14:paraId="0509ACD0" w14:textId="630A7888" w:rsidR="0090396C" w:rsidRDefault="0090396C" w:rsidP="008D33C4">
      <w:r>
        <w:rPr>
          <w:rFonts w:hint="eastAsia"/>
        </w:rPr>
        <w:t xml:space="preserve">　　　町村内ニ住所ヲ有スル者ハ其ノ町村住民トス</w:t>
      </w:r>
    </w:p>
    <w:p w14:paraId="23BEDA71" w14:textId="51B19697" w:rsidR="0090396C" w:rsidRDefault="0090396C" w:rsidP="00CC74A6">
      <w:pPr>
        <w:ind w:left="630" w:hangingChars="300" w:hanging="630"/>
      </w:pPr>
      <w:r>
        <w:rPr>
          <w:rFonts w:hint="eastAsia"/>
        </w:rPr>
        <w:t xml:space="preserve">　</w:t>
      </w:r>
      <w:r w:rsidR="00CC74A6">
        <w:rPr>
          <w:rFonts w:hint="eastAsia"/>
        </w:rPr>
        <w:t xml:space="preserve">　</w:t>
      </w:r>
      <w:r>
        <w:rPr>
          <w:rFonts w:hint="eastAsia"/>
        </w:rPr>
        <w:t>２</w:t>
      </w:r>
      <w:r w:rsidR="00CC74A6">
        <w:rPr>
          <w:rFonts w:hint="eastAsia"/>
        </w:rPr>
        <w:t xml:space="preserve">　町村</w:t>
      </w:r>
      <w:r w:rsidR="00CC74A6" w:rsidRPr="00531812">
        <w:rPr>
          <w:rFonts w:hint="eastAsia"/>
          <w:b/>
          <w:bCs/>
          <w:color w:val="0070C0"/>
        </w:rPr>
        <w:t>住民ハ</w:t>
      </w:r>
      <w:r w:rsidR="00CC74A6">
        <w:rPr>
          <w:rFonts w:hint="eastAsia"/>
        </w:rPr>
        <w:t>本法ニ</w:t>
      </w:r>
      <w:r w:rsidR="00400B50">
        <w:rPr>
          <w:rFonts w:hint="eastAsia"/>
        </w:rPr>
        <w:t>從</w:t>
      </w:r>
      <w:r w:rsidR="00CC74A6">
        <w:rPr>
          <w:rFonts w:hint="eastAsia"/>
        </w:rPr>
        <w:t>ヒ町村財産及</w:t>
      </w:r>
      <w:r w:rsidR="00400B50">
        <w:rPr>
          <w:rFonts w:hint="eastAsia"/>
        </w:rPr>
        <w:t>營</w:t>
      </w:r>
      <w:r w:rsidR="00CC74A6">
        <w:rPr>
          <w:rFonts w:hint="eastAsia"/>
        </w:rPr>
        <w:t>造物ヲ共用スル権利ヲ有シ町村負</w:t>
      </w:r>
      <w:r w:rsidR="00400B50">
        <w:rPr>
          <w:rFonts w:hint="eastAsia"/>
        </w:rPr>
        <w:t>擔</w:t>
      </w:r>
      <w:r w:rsidR="00CC74A6">
        <w:rPr>
          <w:rFonts w:hint="eastAsia"/>
        </w:rPr>
        <w:t>ヲ分任スル義務ヲ負フ</w:t>
      </w:r>
    </w:p>
    <w:p w14:paraId="722068BD" w14:textId="77777777" w:rsidR="0090396C" w:rsidRDefault="0090396C" w:rsidP="008D33C4"/>
    <w:p w14:paraId="5653DA20" w14:textId="3A91C39A" w:rsidR="009365F3" w:rsidRDefault="00005EF4" w:rsidP="008D33C4">
      <w:r>
        <w:rPr>
          <w:rFonts w:hint="eastAsia"/>
        </w:rPr>
        <w:t xml:space="preserve">　町村制第７条</w:t>
      </w:r>
      <w:r w:rsidR="0090396C">
        <w:rPr>
          <w:rFonts w:hint="eastAsia"/>
        </w:rPr>
        <w:t>・・・「町村の</w:t>
      </w:r>
      <w:r w:rsidR="0090396C" w:rsidRPr="0090396C">
        <w:rPr>
          <w:rFonts w:hint="eastAsia"/>
          <w:color w:val="FF0000"/>
          <w:u w:val="single"/>
        </w:rPr>
        <w:t>公民</w:t>
      </w:r>
      <w:r w:rsidR="0090396C">
        <w:rPr>
          <w:rFonts w:hint="eastAsia"/>
        </w:rPr>
        <w:t>及びその資格要件」についての規定</w:t>
      </w:r>
    </w:p>
    <w:p w14:paraId="755C9FDB" w14:textId="40D6400B" w:rsidR="00005EF4" w:rsidRDefault="00005EF4" w:rsidP="00400B50">
      <w:pPr>
        <w:ind w:left="420" w:hangingChars="200" w:hanging="420"/>
      </w:pPr>
      <w:r>
        <w:rPr>
          <w:rFonts w:hint="eastAsia"/>
        </w:rPr>
        <w:t xml:space="preserve">　　</w:t>
      </w:r>
      <w:r w:rsidR="00290A8F">
        <w:rPr>
          <w:rFonts w:hint="eastAsia"/>
        </w:rPr>
        <w:t xml:space="preserve">　</w:t>
      </w:r>
      <w:r>
        <w:rPr>
          <w:rFonts w:hint="eastAsia"/>
        </w:rPr>
        <w:t>町村</w:t>
      </w:r>
      <w:r w:rsidRPr="00531812">
        <w:rPr>
          <w:rFonts w:hint="eastAsia"/>
          <w:b/>
          <w:bCs/>
          <w:color w:val="0070C0"/>
        </w:rPr>
        <w:t>住民ニシテ</w:t>
      </w:r>
      <w:r>
        <w:rPr>
          <w:rFonts w:hint="eastAsia"/>
        </w:rPr>
        <w:t>左ノ要件ヲ具備スル者ハ町村</w:t>
      </w:r>
      <w:r w:rsidRPr="00531812">
        <w:rPr>
          <w:rFonts w:hint="eastAsia"/>
          <w:b/>
          <w:bCs/>
          <w:color w:val="FF0000"/>
        </w:rPr>
        <w:t>公民トス</w:t>
      </w:r>
      <w:r>
        <w:rPr>
          <w:rFonts w:hint="eastAsia"/>
        </w:rPr>
        <w:t xml:space="preserve">　但シ貧困ノ爲公費ノ救助ヲ受ケタル後２年ヲ</w:t>
      </w:r>
      <w:r w:rsidR="00400B50">
        <w:rPr>
          <w:rFonts w:hint="eastAsia"/>
        </w:rPr>
        <w:t>經</w:t>
      </w:r>
      <w:r>
        <w:rPr>
          <w:rFonts w:hint="eastAsia"/>
        </w:rPr>
        <w:t>サル者、禁治産者、準禁治産者及６年ノ懲役又ハ禁錮以上ノ刑ニ處セラレタル者ハ此ノ限ニ在ラス</w:t>
      </w:r>
    </w:p>
    <w:p w14:paraId="63D96CE5" w14:textId="779CCA03" w:rsidR="009365F3" w:rsidRPr="00005EF4" w:rsidRDefault="00005EF4" w:rsidP="008D33C4">
      <w:r>
        <w:rPr>
          <w:rFonts w:hint="eastAsia"/>
        </w:rPr>
        <w:t xml:space="preserve">　　</w:t>
      </w:r>
      <w:r w:rsidR="00290A8F">
        <w:rPr>
          <w:rFonts w:hint="eastAsia"/>
        </w:rPr>
        <w:t xml:space="preserve">　一</w:t>
      </w:r>
      <w:r>
        <w:rPr>
          <w:rFonts w:hint="eastAsia"/>
        </w:rPr>
        <w:t xml:space="preserve">　帝國臣民タル</w:t>
      </w:r>
      <w:r w:rsidRPr="00FC16F7">
        <w:rPr>
          <w:rFonts w:hint="eastAsia"/>
          <w:b/>
          <w:bCs/>
          <w:color w:val="FF0000"/>
        </w:rPr>
        <w:t>男子</w:t>
      </w:r>
      <w:r>
        <w:rPr>
          <w:rFonts w:hint="eastAsia"/>
        </w:rPr>
        <w:t>ニシテ年齢２５年以上ノ者</w:t>
      </w:r>
    </w:p>
    <w:p w14:paraId="7AB3C7B0" w14:textId="6D7E1CA1" w:rsidR="009365F3" w:rsidRDefault="00290A8F" w:rsidP="008D33C4">
      <w:r>
        <w:rPr>
          <w:rFonts w:hint="eastAsia"/>
        </w:rPr>
        <w:t xml:space="preserve">　　　二　</w:t>
      </w:r>
      <w:r w:rsidRPr="00AA06A8">
        <w:rPr>
          <w:rFonts w:hint="eastAsia"/>
          <w:u w:val="wave"/>
        </w:rPr>
        <w:t>獨立ノ生計ヲ</w:t>
      </w:r>
      <w:r w:rsidR="00400B50" w:rsidRPr="00AA06A8">
        <w:rPr>
          <w:rFonts w:hint="eastAsia"/>
          <w:u w:val="wave"/>
        </w:rPr>
        <w:t>營</w:t>
      </w:r>
      <w:r w:rsidRPr="00AA06A8">
        <w:rPr>
          <w:rFonts w:hint="eastAsia"/>
          <w:u w:val="wave"/>
        </w:rPr>
        <w:t>ム者</w:t>
      </w:r>
    </w:p>
    <w:p w14:paraId="417B17F8" w14:textId="4EF613D1" w:rsidR="00290A8F" w:rsidRDefault="00290A8F" w:rsidP="008D33C4">
      <w:r>
        <w:rPr>
          <w:rFonts w:hint="eastAsia"/>
        </w:rPr>
        <w:t xml:space="preserve">　　　三　２年以来其ノ町村住民タル者</w:t>
      </w:r>
    </w:p>
    <w:p w14:paraId="1941FAA0" w14:textId="516324AC" w:rsidR="00290A8F" w:rsidRDefault="00290A8F" w:rsidP="008D33C4">
      <w:r>
        <w:rPr>
          <w:rFonts w:hint="eastAsia"/>
        </w:rPr>
        <w:t xml:space="preserve">　　　四　２年以来其ノ町村ノ</w:t>
      </w:r>
      <w:r w:rsidRPr="00AA06A8">
        <w:rPr>
          <w:rFonts w:hint="eastAsia"/>
          <w:u w:val="wave"/>
        </w:rPr>
        <w:t>直接町村税ヲ納ムル者</w:t>
      </w:r>
    </w:p>
    <w:p w14:paraId="5177D184" w14:textId="29A62C88" w:rsidR="009365F3" w:rsidRDefault="00290A8F" w:rsidP="008D33C4">
      <w:r>
        <w:rPr>
          <w:rFonts w:hint="eastAsia"/>
        </w:rPr>
        <w:t xml:space="preserve">　　</w:t>
      </w:r>
      <w:r w:rsidR="0090396C">
        <w:rPr>
          <w:rFonts w:hint="eastAsia"/>
        </w:rPr>
        <w:t>２～５　略</w:t>
      </w:r>
    </w:p>
    <w:p w14:paraId="2865DDC4" w14:textId="66F97228" w:rsidR="009365F3" w:rsidRDefault="009365F3" w:rsidP="008D33C4"/>
    <w:p w14:paraId="0A9D4D17" w14:textId="64E30EE4" w:rsidR="009365F3" w:rsidRDefault="00CC74A6" w:rsidP="008D33C4">
      <w:r>
        <w:rPr>
          <w:rFonts w:hint="eastAsia"/>
        </w:rPr>
        <w:t xml:space="preserve">　町村制第８条・・・「町村</w:t>
      </w:r>
      <w:r w:rsidRPr="00CC74A6">
        <w:rPr>
          <w:rFonts w:hint="eastAsia"/>
          <w:color w:val="FF0000"/>
          <w:u w:val="single"/>
        </w:rPr>
        <w:t>公民</w:t>
      </w:r>
      <w:r>
        <w:rPr>
          <w:rFonts w:hint="eastAsia"/>
        </w:rPr>
        <w:t>の権利義務」についての規定</w:t>
      </w:r>
    </w:p>
    <w:p w14:paraId="7F08FBA3" w14:textId="773845AD" w:rsidR="0090396C" w:rsidRDefault="00CC74A6" w:rsidP="00035F16">
      <w:pPr>
        <w:ind w:left="420" w:hangingChars="200" w:hanging="420"/>
      </w:pPr>
      <w:r>
        <w:rPr>
          <w:rFonts w:hint="eastAsia"/>
        </w:rPr>
        <w:t xml:space="preserve">　　　町村</w:t>
      </w:r>
      <w:r w:rsidRPr="00531812">
        <w:rPr>
          <w:rFonts w:hint="eastAsia"/>
          <w:b/>
          <w:bCs/>
          <w:color w:val="FF0000"/>
        </w:rPr>
        <w:t>公民ハ</w:t>
      </w:r>
      <w:r>
        <w:rPr>
          <w:rFonts w:hint="eastAsia"/>
        </w:rPr>
        <w:t>町村ノ選</w:t>
      </w:r>
      <w:r w:rsidR="00035F16">
        <w:rPr>
          <w:rFonts w:hint="eastAsia"/>
        </w:rPr>
        <w:t>擧</w:t>
      </w:r>
      <w:r>
        <w:rPr>
          <w:rFonts w:hint="eastAsia"/>
        </w:rPr>
        <w:t>ニ参與シ町村ノ名</w:t>
      </w:r>
      <w:r w:rsidR="00035F16">
        <w:rPr>
          <w:rFonts w:hint="eastAsia"/>
        </w:rPr>
        <w:t>譽</w:t>
      </w:r>
      <w:r>
        <w:rPr>
          <w:rFonts w:hint="eastAsia"/>
        </w:rPr>
        <w:t>職ニ選</w:t>
      </w:r>
      <w:r w:rsidR="00035F16">
        <w:rPr>
          <w:rFonts w:hint="eastAsia"/>
        </w:rPr>
        <w:t>擧</w:t>
      </w:r>
      <w:r>
        <w:rPr>
          <w:rFonts w:hint="eastAsia"/>
        </w:rPr>
        <w:t>セラルル権利ヲ有シ町村ノ名</w:t>
      </w:r>
      <w:r w:rsidR="00035F16">
        <w:rPr>
          <w:rFonts w:hint="eastAsia"/>
        </w:rPr>
        <w:t>譽</w:t>
      </w:r>
      <w:r>
        <w:rPr>
          <w:rFonts w:hint="eastAsia"/>
        </w:rPr>
        <w:t>職ヲ</w:t>
      </w:r>
      <w:r w:rsidR="00400B50">
        <w:rPr>
          <w:rFonts w:hint="eastAsia"/>
        </w:rPr>
        <w:t>擔任スル義務ヲ負フ</w:t>
      </w:r>
    </w:p>
    <w:p w14:paraId="6B559358" w14:textId="0873D1A8" w:rsidR="001D4B3B" w:rsidRPr="00035F16" w:rsidRDefault="00035F16" w:rsidP="001D4B3B">
      <w:pPr>
        <w:ind w:left="630" w:hangingChars="300" w:hanging="630"/>
      </w:pPr>
      <w:r>
        <w:rPr>
          <w:rFonts w:hint="eastAsia"/>
        </w:rPr>
        <w:t xml:space="preserve">　　２　左ノ各號ノ一ニ該當セサル者ニシテ名譽職ノ當選ヲ辞シ又ハ其ノ職ヲ辞ソ若ハ其ノ職務ヲ實際ニ執行セサルトキハ町村ハ</w:t>
      </w:r>
      <w:r w:rsidR="001D4B3B">
        <w:rPr>
          <w:rFonts w:hint="eastAsia"/>
        </w:rPr>
        <w:t>１年以上４年以下其ノ町村公民権ヲ停止シ場合ニ依リ其ノ停止期間以内其ノ者ノ負擔スヘキ町村税ノ１０分ノ１以上４分ノ１以下ヲ増課スルコトヲ得</w:t>
      </w:r>
    </w:p>
    <w:p w14:paraId="3E83F2D4" w14:textId="0DFE417E" w:rsidR="009365F3" w:rsidRDefault="001D4B3B" w:rsidP="008D33C4">
      <w:r>
        <w:rPr>
          <w:rFonts w:hint="eastAsia"/>
        </w:rPr>
        <w:t xml:space="preserve">　　　　一～六　略</w:t>
      </w:r>
    </w:p>
    <w:p w14:paraId="6E232E47" w14:textId="13B307F6" w:rsidR="001D4B3B" w:rsidRPr="00035F16" w:rsidRDefault="001D4B3B" w:rsidP="008D33C4">
      <w:r>
        <w:rPr>
          <w:rFonts w:hint="eastAsia"/>
        </w:rPr>
        <w:t xml:space="preserve">　　３～５　略</w:t>
      </w:r>
    </w:p>
    <w:p w14:paraId="00E6D386" w14:textId="77777777" w:rsidR="00E01DD2" w:rsidRDefault="00E01DD2" w:rsidP="008D33C4"/>
    <w:p w14:paraId="6B0E099C" w14:textId="0122250D" w:rsidR="009365F3" w:rsidRDefault="001D4B3B" w:rsidP="008D33C4">
      <w:r>
        <w:rPr>
          <w:rFonts w:hint="eastAsia"/>
        </w:rPr>
        <w:t xml:space="preserve">　町村制第９条・・・「町村公民権の喪失及び停止」についての規定</w:t>
      </w:r>
    </w:p>
    <w:p w14:paraId="7ADD0755" w14:textId="25C70D58" w:rsidR="009365F3" w:rsidRDefault="001D4B3B" w:rsidP="00CE2ACE">
      <w:pPr>
        <w:ind w:left="420" w:hangingChars="200" w:hanging="420"/>
      </w:pPr>
      <w:r>
        <w:rPr>
          <w:rFonts w:hint="eastAsia"/>
        </w:rPr>
        <w:t xml:space="preserve">　　　町村</w:t>
      </w:r>
      <w:r w:rsidRPr="00531812">
        <w:rPr>
          <w:rFonts w:hint="eastAsia"/>
          <w:b/>
          <w:bCs/>
          <w:color w:val="FF0000"/>
        </w:rPr>
        <w:t>公民</w:t>
      </w:r>
      <w:r>
        <w:rPr>
          <w:rFonts w:hint="eastAsia"/>
        </w:rPr>
        <w:t>第７條第１項ニ掲ケタル要件ノ一</w:t>
      </w:r>
      <w:r w:rsidR="00CE2ACE">
        <w:rPr>
          <w:rFonts w:hint="eastAsia"/>
        </w:rPr>
        <w:t>ヲ闕キ又ハ同項但書ニ當ルニ至リタルト</w:t>
      </w:r>
      <w:r w:rsidR="00CE2ACE">
        <w:rPr>
          <w:rFonts w:hint="eastAsia"/>
        </w:rPr>
        <w:lastRenderedPageBreak/>
        <w:t>キハ其ノ公民権ヲ失フ</w:t>
      </w:r>
    </w:p>
    <w:p w14:paraId="5A865BDA" w14:textId="5BEB2643" w:rsidR="00E01DD2" w:rsidRDefault="00CE2ACE" w:rsidP="00A57745">
      <w:pPr>
        <w:ind w:left="630" w:hangingChars="300" w:hanging="630"/>
      </w:pPr>
      <w:r>
        <w:rPr>
          <w:rFonts w:hint="eastAsia"/>
        </w:rPr>
        <w:t xml:space="preserve">　　２</w:t>
      </w:r>
      <w:r w:rsidR="00E01DD2">
        <w:rPr>
          <w:rFonts w:hint="eastAsia"/>
        </w:rPr>
        <w:t xml:space="preserve">　町村</w:t>
      </w:r>
      <w:r w:rsidR="00E01DD2" w:rsidRPr="00A57745">
        <w:rPr>
          <w:rFonts w:hint="eastAsia"/>
          <w:b/>
          <w:bCs/>
          <w:color w:val="FF0000"/>
        </w:rPr>
        <w:t>公民</w:t>
      </w:r>
      <w:r w:rsidR="00E01DD2">
        <w:rPr>
          <w:rFonts w:hint="eastAsia"/>
        </w:rPr>
        <w:t>租税滞納處分中ハ其ノ公民権ヲ停止ス</w:t>
      </w:r>
      <w:r w:rsidR="00E01DD2">
        <w:rPr>
          <w:rFonts w:hint="eastAsia"/>
        </w:rPr>
        <w:t xml:space="preserve"> </w:t>
      </w:r>
      <w:r w:rsidR="00E01DD2">
        <w:rPr>
          <w:rFonts w:hint="eastAsia"/>
        </w:rPr>
        <w:t>家資分散若ハ破産ノ宣告ヲ受ケ其ノ確定シタルトキヨリ復権ノ決定確定スルニ至ル迄又ハ６年未満ノ懲役又ハ禁錮ノ刑ニ處セラレタルトキヨリ其ノ執行ヲ終リ若ハ其ノ執行ヲ受クルコトナキニ至ル迄亦同シ</w:t>
      </w:r>
    </w:p>
    <w:p w14:paraId="2280D2B9" w14:textId="6F7EADA8" w:rsidR="009365F3" w:rsidRDefault="00CE2ACE" w:rsidP="00E01DD2">
      <w:pPr>
        <w:ind w:firstLineChars="200" w:firstLine="420"/>
      </w:pPr>
      <w:r>
        <w:rPr>
          <w:rFonts w:hint="eastAsia"/>
        </w:rPr>
        <w:t>３　略</w:t>
      </w:r>
    </w:p>
    <w:p w14:paraId="02062276" w14:textId="19500A62" w:rsidR="00CE2ACE" w:rsidRDefault="00CE2ACE" w:rsidP="008D33C4"/>
    <w:p w14:paraId="5A69CAFD" w14:textId="169C5D8A" w:rsidR="00531812" w:rsidRDefault="00531812" w:rsidP="00531812">
      <w:r>
        <w:rPr>
          <w:rFonts w:hint="eastAsia"/>
        </w:rPr>
        <w:t xml:space="preserve">　町村制第１２条・・・「</w:t>
      </w:r>
      <w:r w:rsidR="000D0F45">
        <w:rPr>
          <w:rFonts w:hint="eastAsia"/>
        </w:rPr>
        <w:t>選挙</w:t>
      </w:r>
      <w:r>
        <w:rPr>
          <w:rFonts w:hint="eastAsia"/>
        </w:rPr>
        <w:t>権」についての規定</w:t>
      </w:r>
    </w:p>
    <w:p w14:paraId="279D37BC" w14:textId="1404F878" w:rsidR="00531812" w:rsidRDefault="00531812" w:rsidP="00531812">
      <w:pPr>
        <w:ind w:left="420" w:hangingChars="200" w:hanging="420"/>
      </w:pPr>
      <w:r>
        <w:rPr>
          <w:rFonts w:hint="eastAsia"/>
        </w:rPr>
        <w:t xml:space="preserve">　　　町村</w:t>
      </w:r>
      <w:r w:rsidRPr="000D0F45">
        <w:rPr>
          <w:rFonts w:hint="eastAsia"/>
          <w:b/>
          <w:bCs/>
          <w:color w:val="FF0000"/>
        </w:rPr>
        <w:t>公民ハ</w:t>
      </w:r>
      <w:r>
        <w:rPr>
          <w:rFonts w:hint="eastAsia"/>
        </w:rPr>
        <w:t>總テ</w:t>
      </w:r>
      <w:r w:rsidR="000D0F45">
        <w:rPr>
          <w:rFonts w:hint="eastAsia"/>
        </w:rPr>
        <w:t>選擧権ヲ有ス</w:t>
      </w:r>
      <w:r w:rsidR="000D0F45">
        <w:rPr>
          <w:rFonts w:hint="eastAsia"/>
        </w:rPr>
        <w:t xml:space="preserve"> </w:t>
      </w:r>
      <w:r w:rsidR="000D0F45">
        <w:rPr>
          <w:rFonts w:hint="eastAsia"/>
        </w:rPr>
        <w:t>但シ公民権停止中ノ者又ハ第９條第３項ノ場合ニ當ル者ハ此ノ限ニ在ラス</w:t>
      </w:r>
    </w:p>
    <w:p w14:paraId="2EAB1E1B" w14:textId="0D222002" w:rsidR="00531812" w:rsidRPr="00531812" w:rsidRDefault="000D0F45" w:rsidP="008D33C4">
      <w:r>
        <w:rPr>
          <w:rFonts w:hint="eastAsia"/>
        </w:rPr>
        <w:t xml:space="preserve">　　２～１３　略</w:t>
      </w:r>
    </w:p>
    <w:p w14:paraId="4AA5750F" w14:textId="77777777" w:rsidR="00531812" w:rsidRDefault="00531812" w:rsidP="008D33C4"/>
    <w:p w14:paraId="1F918571" w14:textId="0668DFED" w:rsidR="000D0F45" w:rsidRDefault="000D0F45" w:rsidP="008D33C4">
      <w:r>
        <w:rPr>
          <w:rFonts w:hint="eastAsia"/>
        </w:rPr>
        <w:t xml:space="preserve">　町村制第１３条・・・「等級選挙」についての規定</w:t>
      </w:r>
    </w:p>
    <w:p w14:paraId="3DD9E0D5" w14:textId="1204E918" w:rsidR="000D0F45" w:rsidRDefault="000D0F45" w:rsidP="000D0F45">
      <w:pPr>
        <w:ind w:left="420" w:hangingChars="200" w:hanging="420"/>
      </w:pPr>
      <w:r>
        <w:rPr>
          <w:rFonts w:hint="eastAsia"/>
        </w:rPr>
        <w:t xml:space="preserve">　　　町村ハ町村條例ヲ以テ選擧人ヲ分チテ二級ト爲スコトヲ得</w:t>
      </w:r>
      <w:r>
        <w:rPr>
          <w:rFonts w:hint="eastAsia"/>
        </w:rPr>
        <w:t xml:space="preserve"> </w:t>
      </w:r>
      <w:r>
        <w:rPr>
          <w:rFonts w:hint="eastAsia"/>
        </w:rPr>
        <w:t>此ノ場合ニ於テハ市制ノ例ニ依ル</w:t>
      </w:r>
    </w:p>
    <w:p w14:paraId="275B85CC" w14:textId="372718D9" w:rsidR="000D0F45" w:rsidRDefault="005333B8" w:rsidP="005333B8">
      <w:pPr>
        <w:ind w:left="1260" w:hangingChars="600" w:hanging="1260"/>
      </w:pPr>
      <w:r>
        <w:rPr>
          <w:rFonts w:hint="eastAsia"/>
        </w:rPr>
        <w:t xml:space="preserve">　　※補足…大正１０年改正により、市制については三級選挙制から二級選挙制になり、町村制については等級選挙を廃止し（＝平等選挙を原則とし）、大町村の場合の特例として、町村条例で選挙人を分けて二級として、市制の例によって選挙を行うことができた。</w:t>
      </w:r>
    </w:p>
    <w:p w14:paraId="79183ACE" w14:textId="77777777" w:rsidR="005333B8" w:rsidRDefault="005333B8" w:rsidP="008D33C4"/>
    <w:p w14:paraId="10C7ED77" w14:textId="5EAB8274" w:rsidR="00B74E87" w:rsidRDefault="00B74E87" w:rsidP="008D33C4">
      <w:r>
        <w:rPr>
          <w:rFonts w:hint="eastAsia"/>
        </w:rPr>
        <w:t xml:space="preserve">　町村制第１５条・・・「被選挙権」についての規定</w:t>
      </w:r>
    </w:p>
    <w:p w14:paraId="166D196C" w14:textId="7DA68CD2" w:rsidR="00B74E87" w:rsidRDefault="00B74E87" w:rsidP="008D33C4">
      <w:r>
        <w:rPr>
          <w:rFonts w:hint="eastAsia"/>
        </w:rPr>
        <w:t xml:space="preserve">　　　選擧権ヲ有スル町村</w:t>
      </w:r>
      <w:r w:rsidRPr="00B74E87">
        <w:rPr>
          <w:rFonts w:hint="eastAsia"/>
          <w:b/>
          <w:bCs/>
          <w:color w:val="FF0000"/>
        </w:rPr>
        <w:t>公民ハ</w:t>
      </w:r>
      <w:r>
        <w:rPr>
          <w:rFonts w:hint="eastAsia"/>
        </w:rPr>
        <w:t>被選擧権ヲ有ス</w:t>
      </w:r>
    </w:p>
    <w:p w14:paraId="797562B9" w14:textId="180011A8" w:rsidR="000D2213" w:rsidRDefault="000D2213" w:rsidP="008D33C4">
      <w:r>
        <w:rPr>
          <w:rFonts w:hint="eastAsia"/>
        </w:rPr>
        <w:t xml:space="preserve">　　２～７　略</w:t>
      </w:r>
    </w:p>
    <w:p w14:paraId="631D1528" w14:textId="6DC18881" w:rsidR="00B74E87" w:rsidRDefault="00B74E87" w:rsidP="008D33C4"/>
    <w:p w14:paraId="0CFF2AE7" w14:textId="68DC751F" w:rsidR="00B74E87" w:rsidRDefault="00B74E87" w:rsidP="008D33C4"/>
    <w:p w14:paraId="2111FAF4" w14:textId="1A42E025" w:rsidR="007B7EFF" w:rsidRDefault="00911AB3" w:rsidP="008D33C4">
      <w:r>
        <w:rPr>
          <w:rFonts w:hint="eastAsia"/>
        </w:rPr>
        <w:t xml:space="preserve">　</w:t>
      </w:r>
      <w:r w:rsidR="000A71B1">
        <w:rPr>
          <w:rFonts w:hint="eastAsia"/>
        </w:rPr>
        <w:t>なお</w:t>
      </w:r>
      <w:r>
        <w:rPr>
          <w:rFonts w:hint="eastAsia"/>
        </w:rPr>
        <w:t>、町村制（の条文）が</w:t>
      </w:r>
      <w:r w:rsidR="002B2F98">
        <w:rPr>
          <w:rFonts w:hint="eastAsia"/>
        </w:rPr>
        <w:t>大正１５年改正によって</w:t>
      </w:r>
      <w:r w:rsidR="008925C7">
        <w:rPr>
          <w:rFonts w:hint="eastAsia"/>
        </w:rPr>
        <w:t>「</w:t>
      </w:r>
      <w:r>
        <w:rPr>
          <w:rFonts w:hint="eastAsia"/>
        </w:rPr>
        <w:t>普通選挙</w:t>
      </w:r>
      <w:r w:rsidR="008925C7">
        <w:rPr>
          <w:rFonts w:hint="eastAsia"/>
        </w:rPr>
        <w:t>制」</w:t>
      </w:r>
      <w:r>
        <w:rPr>
          <w:rFonts w:hint="eastAsia"/>
        </w:rPr>
        <w:t>になったのは</w:t>
      </w:r>
      <w:r w:rsidR="002B2F98">
        <w:rPr>
          <w:rFonts w:hint="eastAsia"/>
        </w:rPr>
        <w:t>、その</w:t>
      </w:r>
      <w:r w:rsidR="000A71B1">
        <w:rPr>
          <w:rFonts w:hint="eastAsia"/>
        </w:rPr>
        <w:t>前年</w:t>
      </w:r>
      <w:r w:rsidR="002B2F98" w:rsidRPr="002B2F98">
        <w:rPr>
          <w:rFonts w:asciiTheme="minorEastAsia" w:hAnsiTheme="minorEastAsia" w:hint="eastAsia"/>
        </w:rPr>
        <w:t>(</w:t>
      </w:r>
      <w:r w:rsidR="000A71B1" w:rsidRPr="002B2F98">
        <w:rPr>
          <w:rFonts w:asciiTheme="minorEastAsia" w:hAnsiTheme="minorEastAsia" w:hint="eastAsia"/>
        </w:rPr>
        <w:t>大正１４年</w:t>
      </w:r>
      <w:r w:rsidR="002B2F98" w:rsidRPr="002B2F98">
        <w:rPr>
          <w:rFonts w:asciiTheme="minorEastAsia" w:hAnsiTheme="minorEastAsia" w:hint="eastAsia"/>
        </w:rPr>
        <w:t>)</w:t>
      </w:r>
      <w:r w:rsidR="007B7EFF">
        <w:rPr>
          <w:rFonts w:hint="eastAsia"/>
        </w:rPr>
        <w:t>に</w:t>
      </w:r>
      <w:r w:rsidR="000A71B1">
        <w:rPr>
          <w:rFonts w:hint="eastAsia"/>
        </w:rPr>
        <w:t>衆議院議員選挙法</w:t>
      </w:r>
      <w:r w:rsidR="007B7EFF">
        <w:rPr>
          <w:rFonts w:hint="eastAsia"/>
        </w:rPr>
        <w:t>が</w:t>
      </w:r>
      <w:r w:rsidR="000A71B1">
        <w:rPr>
          <w:rFonts w:hint="eastAsia"/>
        </w:rPr>
        <w:t>改正</w:t>
      </w:r>
      <w:r w:rsidR="007B7EFF">
        <w:rPr>
          <w:rFonts w:hint="eastAsia"/>
        </w:rPr>
        <w:t>されて普通選挙制が導入されたこと</w:t>
      </w:r>
      <w:r w:rsidR="000A71B1">
        <w:rPr>
          <w:rFonts w:hint="eastAsia"/>
        </w:rPr>
        <w:t>の影響を受けた</w:t>
      </w:r>
      <w:r w:rsidR="002B2F98">
        <w:rPr>
          <w:rFonts w:hint="eastAsia"/>
        </w:rPr>
        <w:t>の</w:t>
      </w:r>
      <w:r w:rsidR="007B7EFF">
        <w:rPr>
          <w:rFonts w:hint="eastAsia"/>
        </w:rPr>
        <w:t>だ</w:t>
      </w:r>
      <w:r w:rsidR="000A71B1">
        <w:rPr>
          <w:rFonts w:hint="eastAsia"/>
        </w:rPr>
        <w:t>ろう</w:t>
      </w:r>
      <w:r w:rsidR="002B2F98">
        <w:rPr>
          <w:rFonts w:hint="eastAsia"/>
        </w:rPr>
        <w:t>と</w:t>
      </w:r>
      <w:r w:rsidR="000A71B1">
        <w:rPr>
          <w:rFonts w:hint="eastAsia"/>
        </w:rPr>
        <w:t>推測</w:t>
      </w:r>
      <w:r w:rsidR="002B2F98">
        <w:rPr>
          <w:rFonts w:hint="eastAsia"/>
        </w:rPr>
        <w:t>される</w:t>
      </w:r>
      <w:r>
        <w:rPr>
          <w:rFonts w:hint="eastAsia"/>
        </w:rPr>
        <w:t>が、</w:t>
      </w:r>
      <w:r w:rsidR="00860484">
        <w:rPr>
          <w:rFonts w:hint="eastAsia"/>
        </w:rPr>
        <w:t>町村制における</w:t>
      </w:r>
      <w:r>
        <w:rPr>
          <w:rFonts w:hint="eastAsia"/>
        </w:rPr>
        <w:t>「公民権の</w:t>
      </w:r>
      <w:r w:rsidR="003212AA">
        <w:rPr>
          <w:rFonts w:hint="eastAsia"/>
        </w:rPr>
        <w:t>拡張</w:t>
      </w:r>
      <w:r>
        <w:rPr>
          <w:rFonts w:hint="eastAsia"/>
        </w:rPr>
        <w:t>」自体は、それより前の大正</w:t>
      </w:r>
    </w:p>
    <w:p w14:paraId="6C86092A" w14:textId="79AC754A" w:rsidR="00911AB3" w:rsidRDefault="00911AB3" w:rsidP="008D33C4">
      <w:r>
        <w:rPr>
          <w:rFonts w:hint="eastAsia"/>
        </w:rPr>
        <w:t>１０年改正においても実施されており、重要</w:t>
      </w:r>
      <w:r w:rsidR="000A71B1">
        <w:rPr>
          <w:rFonts w:hint="eastAsia"/>
        </w:rPr>
        <w:t>な出来事であった</w:t>
      </w:r>
      <w:r>
        <w:rPr>
          <w:rFonts w:hint="eastAsia"/>
        </w:rPr>
        <w:t>と思われる</w:t>
      </w:r>
      <w:r w:rsidR="00E63E73">
        <w:rPr>
          <w:rFonts w:hint="eastAsia"/>
        </w:rPr>
        <w:t>ため</w:t>
      </w:r>
      <w:r>
        <w:rPr>
          <w:rFonts w:hint="eastAsia"/>
        </w:rPr>
        <w:t>、</w:t>
      </w:r>
      <w:r w:rsidR="00506A17">
        <w:rPr>
          <w:rFonts w:hint="eastAsia"/>
        </w:rPr>
        <w:t>まずは</w:t>
      </w:r>
      <w:r w:rsidR="000A71B1">
        <w:rPr>
          <w:rFonts w:hint="eastAsia"/>
        </w:rPr>
        <w:t>それについて</w:t>
      </w:r>
      <w:r w:rsidR="00E63E73">
        <w:rPr>
          <w:rFonts w:hint="eastAsia"/>
        </w:rPr>
        <w:t>記述編Ⅰ</w:t>
      </w:r>
      <w:r w:rsidR="000A71B1">
        <w:rPr>
          <w:rFonts w:hint="eastAsia"/>
        </w:rPr>
        <w:t>から</w:t>
      </w:r>
      <w:r w:rsidR="00E63E73">
        <w:rPr>
          <w:rFonts w:hint="eastAsia"/>
        </w:rPr>
        <w:t>抜粋しておく。</w:t>
      </w:r>
    </w:p>
    <w:p w14:paraId="15251213" w14:textId="5CAF0B5D" w:rsidR="00E63E73" w:rsidRDefault="00E63E73" w:rsidP="008D33C4"/>
    <w:p w14:paraId="4253DDC2" w14:textId="266F2655" w:rsidR="00860484" w:rsidRDefault="00860484" w:rsidP="008D33C4"/>
    <w:p w14:paraId="111E4FF7" w14:textId="52EE7C57" w:rsidR="00860484" w:rsidRDefault="00860484" w:rsidP="008D33C4"/>
    <w:p w14:paraId="2224E5A2" w14:textId="7C8A2B06" w:rsidR="00860484" w:rsidRDefault="00860484" w:rsidP="008D33C4"/>
    <w:p w14:paraId="5BA187B4" w14:textId="5EDFEE6A" w:rsidR="00860484" w:rsidRDefault="00860484" w:rsidP="008D33C4"/>
    <w:p w14:paraId="4FCA332C" w14:textId="1B19F095" w:rsidR="00860484" w:rsidRDefault="00860484" w:rsidP="008D33C4"/>
    <w:p w14:paraId="4D2F568D" w14:textId="77777777" w:rsidR="00860484" w:rsidRDefault="00860484" w:rsidP="008D33C4"/>
    <w:p w14:paraId="5541F08F" w14:textId="06D4436F" w:rsidR="00860484" w:rsidRDefault="00860484" w:rsidP="008D33C4">
      <w:r>
        <w:rPr>
          <w:rFonts w:hint="eastAsia"/>
        </w:rPr>
        <w:lastRenderedPageBreak/>
        <w:t>-</w:t>
      </w:r>
      <w:r>
        <w:t>--------------------------------------------------------------------------------------------------------------</w:t>
      </w:r>
    </w:p>
    <w:p w14:paraId="08F8BB50" w14:textId="167AC688" w:rsidR="00860484" w:rsidRPr="002E61C7" w:rsidRDefault="00C702FF" w:rsidP="00C702FF">
      <w:pPr>
        <w:rPr>
          <w:bdr w:val="single" w:sz="4" w:space="0" w:color="auto"/>
        </w:rPr>
      </w:pPr>
      <w:r>
        <w:rPr>
          <w:rFonts w:hint="eastAsia"/>
          <w:bdr w:val="single" w:sz="4" w:space="0" w:color="auto"/>
        </w:rPr>
        <w:t xml:space="preserve">　相</w:t>
      </w:r>
      <w:r w:rsidR="00D355A5">
        <w:rPr>
          <w:rFonts w:hint="eastAsia"/>
          <w:bdr w:val="single" w:sz="4" w:space="0" w:color="auto"/>
        </w:rPr>
        <w:t>模原市</w:t>
      </w:r>
      <w:r w:rsidR="00860484" w:rsidRPr="002E61C7">
        <w:rPr>
          <w:rFonts w:hint="eastAsia"/>
          <w:bdr w:val="single" w:sz="4" w:space="0" w:color="auto"/>
        </w:rPr>
        <w:t>議会史</w:t>
      </w:r>
      <w:r w:rsidR="00D355A5">
        <w:rPr>
          <w:rFonts w:hint="eastAsia"/>
          <w:bdr w:val="single" w:sz="4" w:space="0" w:color="auto"/>
        </w:rPr>
        <w:t xml:space="preserve">　</w:t>
      </w:r>
      <w:r w:rsidR="00860484" w:rsidRPr="002E61C7">
        <w:rPr>
          <w:rFonts w:hint="eastAsia"/>
          <w:bdr w:val="single" w:sz="4" w:space="0" w:color="auto"/>
        </w:rPr>
        <w:t xml:space="preserve">記述編Ⅰ　</w:t>
      </w:r>
      <w:r w:rsidR="00860484" w:rsidRPr="002E61C7">
        <w:rPr>
          <w:rFonts w:hint="eastAsia"/>
          <w:bdr w:val="single" w:sz="4" w:space="0" w:color="auto"/>
        </w:rPr>
        <w:t>2</w:t>
      </w:r>
      <w:r w:rsidR="00860484" w:rsidRPr="002E61C7">
        <w:rPr>
          <w:bdr w:val="single" w:sz="4" w:space="0" w:color="auto"/>
        </w:rPr>
        <w:t>31</w:t>
      </w:r>
      <w:r w:rsidR="00860484" w:rsidRPr="002E61C7">
        <w:rPr>
          <w:rFonts w:hint="eastAsia"/>
          <w:bdr w:val="single" w:sz="4" w:space="0" w:color="auto"/>
        </w:rPr>
        <w:t>ページ～</w:t>
      </w:r>
      <w:r>
        <w:rPr>
          <w:rFonts w:hint="eastAsia"/>
          <w:bdr w:val="single" w:sz="4" w:space="0" w:color="auto"/>
        </w:rPr>
        <w:t xml:space="preserve">　</w:t>
      </w:r>
    </w:p>
    <w:p w14:paraId="2DCBE022" w14:textId="7C18E297" w:rsidR="00911AB3" w:rsidRPr="00860484" w:rsidRDefault="00911AB3" w:rsidP="008D33C4"/>
    <w:p w14:paraId="1343F678" w14:textId="134CE718" w:rsidR="00860484" w:rsidRPr="00AB72EE" w:rsidRDefault="00860484" w:rsidP="00860484">
      <w:pPr>
        <w:rPr>
          <w:rFonts w:asciiTheme="majorEastAsia" w:eastAsiaTheme="majorEastAsia" w:hAnsiTheme="majorEastAsia"/>
          <w:sz w:val="28"/>
          <w:szCs w:val="32"/>
        </w:rPr>
      </w:pPr>
      <w:r w:rsidRPr="00AB72EE">
        <w:rPr>
          <w:rFonts w:asciiTheme="majorEastAsia" w:eastAsiaTheme="majorEastAsia" w:hAnsiTheme="majorEastAsia" w:hint="eastAsia"/>
          <w:sz w:val="28"/>
          <w:szCs w:val="32"/>
        </w:rPr>
        <w:t>大正１</w:t>
      </w:r>
      <w:r>
        <w:rPr>
          <w:rFonts w:asciiTheme="majorEastAsia" w:eastAsiaTheme="majorEastAsia" w:hAnsiTheme="majorEastAsia" w:hint="eastAsia"/>
          <w:sz w:val="28"/>
          <w:szCs w:val="32"/>
        </w:rPr>
        <w:t>０</w:t>
      </w:r>
      <w:r w:rsidRPr="00AB72EE">
        <w:rPr>
          <w:rFonts w:asciiTheme="majorEastAsia" w:eastAsiaTheme="majorEastAsia" w:hAnsiTheme="majorEastAsia" w:hint="eastAsia"/>
          <w:sz w:val="28"/>
          <w:szCs w:val="32"/>
        </w:rPr>
        <w:t>年改正</w:t>
      </w:r>
      <w:r>
        <w:rPr>
          <w:rFonts w:asciiTheme="majorEastAsia" w:eastAsiaTheme="majorEastAsia" w:hAnsiTheme="majorEastAsia" w:hint="eastAsia"/>
          <w:sz w:val="28"/>
          <w:szCs w:val="32"/>
        </w:rPr>
        <w:t>と郡制廃止</w:t>
      </w:r>
    </w:p>
    <w:p w14:paraId="315307E7" w14:textId="77777777" w:rsidR="00860484" w:rsidRDefault="00860484" w:rsidP="00860484"/>
    <w:p w14:paraId="5962E622" w14:textId="6AF3AE7A" w:rsidR="00860484" w:rsidRPr="006A5CEA" w:rsidRDefault="00860484" w:rsidP="00860484">
      <w:pPr>
        <w:rPr>
          <w:rFonts w:asciiTheme="majorEastAsia" w:eastAsiaTheme="majorEastAsia" w:hAnsiTheme="majorEastAsia"/>
          <w:sz w:val="24"/>
          <w:szCs w:val="28"/>
        </w:rPr>
      </w:pPr>
      <w:r>
        <w:rPr>
          <w:rFonts w:asciiTheme="majorEastAsia" w:eastAsiaTheme="majorEastAsia" w:hAnsiTheme="majorEastAsia" w:hint="eastAsia"/>
          <w:sz w:val="24"/>
          <w:szCs w:val="28"/>
        </w:rPr>
        <w:t>大正１０年改正の背景とねらい</w:t>
      </w:r>
    </w:p>
    <w:p w14:paraId="61B9B343" w14:textId="70A0E3C5" w:rsidR="00E63E73" w:rsidRDefault="00860484" w:rsidP="008D33C4">
      <w:r>
        <w:rPr>
          <w:rFonts w:hint="eastAsia"/>
        </w:rPr>
        <w:t xml:space="preserve">　改正市制</w:t>
      </w:r>
      <w:r w:rsidR="00C623D5">
        <w:rPr>
          <w:rFonts w:hint="eastAsia"/>
        </w:rPr>
        <w:t>・</w:t>
      </w:r>
      <w:r>
        <w:rPr>
          <w:rFonts w:hint="eastAsia"/>
        </w:rPr>
        <w:t>町村制</w:t>
      </w:r>
      <w:r w:rsidR="00C623D5">
        <w:rPr>
          <w:rFonts w:hint="eastAsia"/>
        </w:rPr>
        <w:t>の</w:t>
      </w:r>
      <w:r>
        <w:rPr>
          <w:rFonts w:hint="eastAsia"/>
        </w:rPr>
        <w:t>施行以後</w:t>
      </w:r>
      <w:r w:rsidR="00C623D5">
        <w:rPr>
          <w:rFonts w:hint="eastAsia"/>
        </w:rPr>
        <w:t>、</w:t>
      </w:r>
      <w:r>
        <w:rPr>
          <w:rFonts w:hint="eastAsia"/>
        </w:rPr>
        <w:t>第一次世界大戦を経て</w:t>
      </w:r>
      <w:r w:rsidR="00C623D5">
        <w:rPr>
          <w:rFonts w:hint="eastAsia"/>
        </w:rPr>
        <w:t>、</w:t>
      </w:r>
      <w:r>
        <w:rPr>
          <w:rFonts w:hint="eastAsia"/>
        </w:rPr>
        <w:t>初の改正が行われ</w:t>
      </w:r>
      <w:r w:rsidR="00C623D5">
        <w:rPr>
          <w:rFonts w:hint="eastAsia"/>
        </w:rPr>
        <w:t>た大正１０年までの間に、わが国の政治・経済・社会情勢は大きく変わり、なかんずく大正デモクラシーの進展は、選挙に参与する公民の範囲の拡大を不可避とするとともに、市町村の自治権拡充への要請を強めた。その結果、制定後１２年目にしてその内容を大きく変えざるをえなくなり、しかも、このあと大正１５年、昭和４年と自治権拡充の方向での市制と町村制の改正が行われるとともに、町村への強力な監督機関として機能してきた自治体としての郡が大正１２年に廃止されて国家の下部機構に代えられ、</w:t>
      </w:r>
      <w:r w:rsidR="001C06BF">
        <w:rPr>
          <w:rFonts w:hint="eastAsia"/>
        </w:rPr>
        <w:t>１５年には郡長と郡役所の廃止へと進んだのであった。</w:t>
      </w:r>
    </w:p>
    <w:p w14:paraId="674EEE88" w14:textId="5A21BBE2" w:rsidR="001C06BF" w:rsidRDefault="001C06BF" w:rsidP="008D33C4"/>
    <w:p w14:paraId="4A9066A0" w14:textId="73BEACC9" w:rsidR="001C06BF" w:rsidRPr="006A5CEA" w:rsidRDefault="001C06BF" w:rsidP="001C06BF">
      <w:pPr>
        <w:rPr>
          <w:rFonts w:asciiTheme="majorEastAsia" w:eastAsiaTheme="majorEastAsia" w:hAnsiTheme="majorEastAsia"/>
          <w:sz w:val="24"/>
          <w:szCs w:val="28"/>
        </w:rPr>
      </w:pPr>
      <w:r>
        <w:rPr>
          <w:rFonts w:asciiTheme="majorEastAsia" w:eastAsiaTheme="majorEastAsia" w:hAnsiTheme="majorEastAsia" w:hint="eastAsia"/>
          <w:sz w:val="24"/>
          <w:szCs w:val="28"/>
        </w:rPr>
        <w:t>公民権の拡大</w:t>
      </w:r>
    </w:p>
    <w:p w14:paraId="4ACFC542" w14:textId="666F9C88" w:rsidR="00860484" w:rsidRDefault="001C06BF" w:rsidP="008D33C4">
      <w:r>
        <w:rPr>
          <w:rFonts w:hint="eastAsia"/>
        </w:rPr>
        <w:t xml:space="preserve">　改正の最大の焦点は公民権の拡大である（第７条）。ここでは、地租もしくは直接国税年額二円以上の要件が削除され、代わって、直接町村税を納める者となり、公民の数がある程度各町村とも増加した。</w:t>
      </w:r>
    </w:p>
    <w:p w14:paraId="62D509DC" w14:textId="5200B698" w:rsidR="001C06BF" w:rsidRPr="001C06BF" w:rsidRDefault="001C06BF" w:rsidP="008D33C4">
      <w:r>
        <w:rPr>
          <w:rFonts w:hint="eastAsia"/>
        </w:rPr>
        <w:t xml:space="preserve">　つぎに、公民権停止の要件を緩和して、この面でも若干の公民が増えることになった。第９条第２項中「禁錮以上ノ刑ノ宣告ヲ受ケ」とあったのを「六年未満ノ懲役又ハ禁錮ノ刑ニ処セラレ」と改め、刑の宣告を受けても確定しない者は停止されないことにした。</w:t>
      </w:r>
    </w:p>
    <w:p w14:paraId="6DE1A72D" w14:textId="4EAC80FB" w:rsidR="00860484" w:rsidRPr="00815B8F" w:rsidRDefault="00815B8F" w:rsidP="008D33C4">
      <w:r>
        <w:rPr>
          <w:rFonts w:hint="eastAsia"/>
        </w:rPr>
        <w:t xml:space="preserve">　一方、公民でない多額納税者と法人に与えられていた選挙権（第１２条第２～第５項）は全部削除された。</w:t>
      </w:r>
    </w:p>
    <w:p w14:paraId="52C32864" w14:textId="23F16896" w:rsidR="00860484" w:rsidRDefault="00860484" w:rsidP="008D33C4"/>
    <w:p w14:paraId="1CC652C8" w14:textId="128943A2" w:rsidR="00815B8F" w:rsidRPr="006A5CEA" w:rsidRDefault="00815B8F" w:rsidP="00815B8F">
      <w:pPr>
        <w:rPr>
          <w:rFonts w:asciiTheme="majorEastAsia" w:eastAsiaTheme="majorEastAsia" w:hAnsiTheme="majorEastAsia"/>
          <w:sz w:val="24"/>
          <w:szCs w:val="28"/>
        </w:rPr>
      </w:pPr>
      <w:r>
        <w:rPr>
          <w:rFonts w:asciiTheme="majorEastAsia" w:eastAsiaTheme="majorEastAsia" w:hAnsiTheme="majorEastAsia" w:hint="eastAsia"/>
          <w:sz w:val="24"/>
          <w:szCs w:val="28"/>
        </w:rPr>
        <w:t>等級選挙廃止</w:t>
      </w:r>
    </w:p>
    <w:p w14:paraId="075636A1" w14:textId="206C2AAA" w:rsidR="00860484" w:rsidRDefault="00815B8F" w:rsidP="008D33C4">
      <w:r>
        <w:rPr>
          <w:rFonts w:hint="eastAsia"/>
        </w:rPr>
        <w:t xml:space="preserve">　町村会選挙を二級に分かつ等級選挙制（第１３条）が廃止され、条例で存置できる例外だけは認めた。ただし、市会はこの時点では三級を二級に変えて存置したが１５年改正で廃止される。ともあれ、この廃止により富裕層に著しく厚い不平等選挙の根源は絶たれた。提案者の説明では、一部の集団の「自治政</w:t>
      </w:r>
      <w:r w:rsidR="0027553C">
        <w:rPr>
          <w:rFonts w:hint="eastAsia"/>
        </w:rPr>
        <w:t>壟断」、富裕層の負担増を嫌っての公共的新事業の妨害、階級観念の助長などの弊害が指摘されていた。</w:t>
      </w:r>
    </w:p>
    <w:p w14:paraId="6D173F5C" w14:textId="77777777" w:rsidR="00A63798" w:rsidRDefault="00A63798" w:rsidP="00A63798">
      <w:r>
        <w:rPr>
          <w:rFonts w:hint="eastAsia"/>
        </w:rPr>
        <w:t>-</w:t>
      </w:r>
      <w:r>
        <w:t>--------------------------------------------------------------------------------------------------------------</w:t>
      </w:r>
    </w:p>
    <w:p w14:paraId="20B80AD0" w14:textId="2FE6A655" w:rsidR="00860484" w:rsidRDefault="00860484" w:rsidP="008D33C4"/>
    <w:p w14:paraId="3E87D2BC" w14:textId="0AE61D3B" w:rsidR="00A63798" w:rsidRDefault="00A63798" w:rsidP="008D33C4"/>
    <w:p w14:paraId="38FC155F" w14:textId="39CCB0CC" w:rsidR="00F96EFE" w:rsidRDefault="00F96EFE" w:rsidP="008D33C4"/>
    <w:p w14:paraId="7CA744A4" w14:textId="77777777" w:rsidR="00F96EFE" w:rsidRDefault="00F96EFE" w:rsidP="008D33C4"/>
    <w:p w14:paraId="57860202" w14:textId="6D421165" w:rsidR="00CC7441" w:rsidRDefault="00C702FF" w:rsidP="00CC7441">
      <w:pPr>
        <w:ind w:firstLineChars="100" w:firstLine="210"/>
      </w:pPr>
      <w:r>
        <w:rPr>
          <w:rFonts w:hint="eastAsia"/>
        </w:rPr>
        <w:lastRenderedPageBreak/>
        <w:t>大正１０年に</w:t>
      </w:r>
      <w:r w:rsidR="008925C7">
        <w:rPr>
          <w:rFonts w:hint="eastAsia"/>
        </w:rPr>
        <w:t>「</w:t>
      </w:r>
      <w:r>
        <w:rPr>
          <w:rFonts w:hint="eastAsia"/>
        </w:rPr>
        <w:t>公民権の拡張</w:t>
      </w:r>
      <w:r w:rsidR="008925C7">
        <w:rPr>
          <w:rFonts w:hint="eastAsia"/>
        </w:rPr>
        <w:t>」</w:t>
      </w:r>
      <w:r>
        <w:rPr>
          <w:rFonts w:hint="eastAsia"/>
        </w:rPr>
        <w:t>が行われたのはなぜか（</w:t>
      </w:r>
      <w:r w:rsidR="00E27E72">
        <w:rPr>
          <w:rFonts w:hint="eastAsia"/>
        </w:rPr>
        <w:t>当時、</w:t>
      </w:r>
      <w:r>
        <w:rPr>
          <w:rFonts w:hint="eastAsia"/>
        </w:rPr>
        <w:t>ど</w:t>
      </w:r>
      <w:r w:rsidR="00E27E72">
        <w:rPr>
          <w:rFonts w:hint="eastAsia"/>
        </w:rPr>
        <w:t>のような</w:t>
      </w:r>
      <w:r>
        <w:rPr>
          <w:rFonts w:hint="eastAsia"/>
        </w:rPr>
        <w:t>背景だったのか）</w:t>
      </w:r>
      <w:r w:rsidR="008925C7">
        <w:rPr>
          <w:rFonts w:hint="eastAsia"/>
        </w:rPr>
        <w:t>について</w:t>
      </w:r>
      <w:r>
        <w:rPr>
          <w:rFonts w:hint="eastAsia"/>
        </w:rPr>
        <w:t>は、</w:t>
      </w:r>
      <w:r w:rsidR="00E27E72">
        <w:rPr>
          <w:rFonts w:hint="eastAsia"/>
        </w:rPr>
        <w:t>上述（</w:t>
      </w:r>
      <w:r>
        <w:rPr>
          <w:rFonts w:hint="eastAsia"/>
        </w:rPr>
        <w:t>記述編Ⅰ</w:t>
      </w:r>
      <w:r w:rsidR="00E27E72">
        <w:rPr>
          <w:rFonts w:hint="eastAsia"/>
        </w:rPr>
        <w:t xml:space="preserve"> </w:t>
      </w:r>
      <w:r w:rsidR="00E27E72">
        <w:t>p231</w:t>
      </w:r>
      <w:r w:rsidR="00E27E72">
        <w:rPr>
          <w:rFonts w:hint="eastAsia"/>
        </w:rPr>
        <w:t>）のとおり</w:t>
      </w:r>
      <w:r w:rsidR="008925C7">
        <w:rPr>
          <w:rFonts w:hint="eastAsia"/>
        </w:rPr>
        <w:t>“大正デモクラシーの進展”</w:t>
      </w:r>
      <w:r w:rsidR="00E27E72">
        <w:rPr>
          <w:rFonts w:hint="eastAsia"/>
        </w:rPr>
        <w:t>であるが、もう少し詳しく知るために、</w:t>
      </w:r>
      <w:r w:rsidR="000714F1">
        <w:rPr>
          <w:rFonts w:hint="eastAsia"/>
        </w:rPr>
        <w:t>ここでは、当時の帝国議会の速記録</w:t>
      </w:r>
      <w:r w:rsidR="00DA7E73">
        <w:rPr>
          <w:rFonts w:hint="eastAsia"/>
        </w:rPr>
        <w:t>から</w:t>
      </w:r>
      <w:r w:rsidR="00E27E72">
        <w:rPr>
          <w:rFonts w:hint="eastAsia"/>
        </w:rPr>
        <w:t>国務大臣の発言を</w:t>
      </w:r>
      <w:r w:rsidR="000714F1">
        <w:rPr>
          <w:rFonts w:hint="eastAsia"/>
        </w:rPr>
        <w:t>抜粋しておく。</w:t>
      </w:r>
      <w:r w:rsidR="00CC7441" w:rsidRPr="00CC7441">
        <w:rPr>
          <w:rFonts w:hint="eastAsia"/>
          <w:sz w:val="20"/>
          <w:szCs w:val="21"/>
        </w:rPr>
        <w:t>（帝国議会の会議録は、国立国会図書館ホームページの「日本法令索引」で検索できる）</w:t>
      </w:r>
    </w:p>
    <w:p w14:paraId="3ABFC36D" w14:textId="69B8F50D" w:rsidR="000714F1" w:rsidRDefault="000714F1" w:rsidP="004D2735">
      <w:pPr>
        <w:pBdr>
          <w:top w:val="single" w:sz="4" w:space="1" w:color="auto"/>
          <w:left w:val="single" w:sz="4" w:space="4" w:color="auto"/>
          <w:bottom w:val="single" w:sz="4" w:space="1" w:color="auto"/>
          <w:right w:val="single" w:sz="4" w:space="4" w:color="auto"/>
        </w:pBdr>
      </w:pPr>
    </w:p>
    <w:p w14:paraId="779DE65C" w14:textId="79415BFC" w:rsidR="000714F1" w:rsidRDefault="000714F1" w:rsidP="004D2735">
      <w:pPr>
        <w:pBdr>
          <w:top w:val="single" w:sz="4" w:space="1" w:color="auto"/>
          <w:left w:val="single" w:sz="4" w:space="4" w:color="auto"/>
          <w:bottom w:val="single" w:sz="4" w:space="1" w:color="auto"/>
          <w:right w:val="single" w:sz="4" w:space="4" w:color="auto"/>
        </w:pBdr>
        <w:rPr>
          <w:lang w:eastAsia="zh-CN"/>
        </w:rPr>
      </w:pPr>
      <w:r>
        <w:rPr>
          <w:rFonts w:hint="eastAsia"/>
        </w:rPr>
        <w:t xml:space="preserve">　</w:t>
      </w:r>
      <w:r>
        <w:rPr>
          <w:rFonts w:hint="eastAsia"/>
          <w:lang w:eastAsia="zh-CN"/>
        </w:rPr>
        <w:t>第４４回帝国議会　貴族院議事速記録第２１号　大正１０年３月１６日</w:t>
      </w:r>
    </w:p>
    <w:p w14:paraId="5B72D66B" w14:textId="225B8A28" w:rsidR="000714F1" w:rsidRPr="00C23C77" w:rsidRDefault="000714F1" w:rsidP="004D2735">
      <w:pPr>
        <w:pBdr>
          <w:top w:val="single" w:sz="4" w:space="1" w:color="auto"/>
          <w:left w:val="single" w:sz="4" w:space="4" w:color="auto"/>
          <w:bottom w:val="single" w:sz="4" w:space="1" w:color="auto"/>
          <w:right w:val="single" w:sz="4" w:space="4" w:color="auto"/>
        </w:pBdr>
        <w:rPr>
          <w:rFonts w:eastAsia="SimSun"/>
          <w:lang w:eastAsia="zh-CN"/>
        </w:rPr>
      </w:pPr>
      <w:r>
        <w:rPr>
          <w:rFonts w:hint="eastAsia"/>
          <w:lang w:eastAsia="zh-CN"/>
        </w:rPr>
        <w:t xml:space="preserve">　市制中改正法律案外２件　第一</w:t>
      </w:r>
      <w:r w:rsidR="00E27E72">
        <w:rPr>
          <w:rFonts w:hint="eastAsia"/>
          <w:lang w:eastAsia="zh-CN"/>
        </w:rPr>
        <w:t>讀</w:t>
      </w:r>
      <w:r w:rsidR="00C23C77">
        <w:rPr>
          <w:rFonts w:hint="eastAsia"/>
          <w:lang w:eastAsia="zh-CN"/>
        </w:rPr>
        <w:t>會</w:t>
      </w:r>
      <w:r w:rsidR="00C87FAA">
        <w:rPr>
          <w:rFonts w:hint="eastAsia"/>
          <w:lang w:eastAsia="zh-CN"/>
        </w:rPr>
        <w:t xml:space="preserve">　（抜粋）</w:t>
      </w:r>
    </w:p>
    <w:p w14:paraId="04F92CD3" w14:textId="42C11C55" w:rsidR="000714F1" w:rsidRDefault="000714F1" w:rsidP="004D2735">
      <w:pPr>
        <w:pBdr>
          <w:top w:val="single" w:sz="4" w:space="1" w:color="auto"/>
          <w:left w:val="single" w:sz="4" w:space="4" w:color="auto"/>
          <w:bottom w:val="single" w:sz="4" w:space="1" w:color="auto"/>
          <w:right w:val="single" w:sz="4" w:space="4" w:color="auto"/>
        </w:pBdr>
        <w:rPr>
          <w:lang w:eastAsia="zh-CN"/>
        </w:rPr>
      </w:pPr>
    </w:p>
    <w:p w14:paraId="0568C498" w14:textId="65C7AF69" w:rsidR="000714F1" w:rsidRDefault="000714F1" w:rsidP="004D2735">
      <w:pPr>
        <w:pBdr>
          <w:top w:val="single" w:sz="4" w:space="1" w:color="auto"/>
          <w:left w:val="single" w:sz="4" w:space="4" w:color="auto"/>
          <w:bottom w:val="single" w:sz="4" w:space="1" w:color="auto"/>
          <w:right w:val="single" w:sz="4" w:space="4" w:color="auto"/>
        </w:pBdr>
        <w:rPr>
          <w:rFonts w:eastAsia="SimSun"/>
          <w:lang w:eastAsia="zh-CN"/>
        </w:rPr>
      </w:pPr>
      <w:r>
        <w:rPr>
          <w:rFonts w:hint="eastAsia"/>
          <w:lang w:eastAsia="zh-CN"/>
        </w:rPr>
        <w:t xml:space="preserve">　○国務大</w:t>
      </w:r>
      <w:r w:rsidRPr="000714F1">
        <w:rPr>
          <w:rFonts w:asciiTheme="minorEastAsia" w:hAnsiTheme="minorEastAsia" w:hint="eastAsia"/>
          <w:lang w:eastAsia="zh-CN"/>
        </w:rPr>
        <w:t>臣(床次竹二郎君</w:t>
      </w:r>
      <w:r w:rsidRPr="000714F1">
        <w:rPr>
          <w:rFonts w:asciiTheme="minorEastAsia" w:hAnsiTheme="minorEastAsia"/>
          <w:lang w:eastAsia="zh-CN"/>
        </w:rPr>
        <w:t>)</w:t>
      </w:r>
    </w:p>
    <w:p w14:paraId="1FE25014" w14:textId="17ABF5D8" w:rsidR="000714F1" w:rsidRDefault="000714F1" w:rsidP="004D2735">
      <w:pPr>
        <w:pBdr>
          <w:top w:val="single" w:sz="4" w:space="1" w:color="auto"/>
          <w:left w:val="single" w:sz="4" w:space="4" w:color="auto"/>
          <w:bottom w:val="single" w:sz="4" w:space="1" w:color="auto"/>
          <w:right w:val="single" w:sz="4" w:space="4" w:color="auto"/>
        </w:pBdr>
        <w:ind w:left="420" w:hangingChars="200" w:hanging="420"/>
        <w:rPr>
          <w:rFonts w:asciiTheme="minorEastAsia" w:hAnsiTheme="minorEastAsia"/>
        </w:rPr>
      </w:pPr>
      <w:r>
        <w:rPr>
          <w:rFonts w:asciiTheme="minorEastAsia" w:hAnsiTheme="minorEastAsia" w:hint="eastAsia"/>
          <w:lang w:eastAsia="zh-CN"/>
        </w:rPr>
        <w:t xml:space="preserve">　　　</w:t>
      </w:r>
      <w:r>
        <w:rPr>
          <w:rFonts w:asciiTheme="minorEastAsia" w:hAnsiTheme="minorEastAsia" w:hint="eastAsia"/>
        </w:rPr>
        <w:t>市制町村制中改正法律案ニ付テ説明ヲ申上ゲマス、時勢ノ進運ニ伴ヒマシテ自治ノ</w:t>
      </w:r>
      <w:r w:rsidR="00F52EB8">
        <w:rPr>
          <w:rFonts w:asciiTheme="minorEastAsia" w:hAnsiTheme="minorEastAsia" w:hint="eastAsia"/>
        </w:rPr>
        <w:t>發達ヲ促進イタシマスル爲ニ、地方制度ノ改正ヲ必要ナリト認メマシテ、先ヅ地方制度ノ基礎タル市制町村制中改正法律案ヲ提出イタシマシタ次第デゴザイマス、今囘ノ市制町村制中改正法律案ノ眼目ハ四點デゴザイマス、第一ハ公民</w:t>
      </w:r>
      <w:r w:rsidR="00BF2913">
        <w:rPr>
          <w:rFonts w:hint="eastAsia"/>
        </w:rPr>
        <w:t>權</w:t>
      </w:r>
      <w:r w:rsidR="00C23C77">
        <w:rPr>
          <w:rFonts w:asciiTheme="minorEastAsia" w:hAnsiTheme="minorEastAsia" w:hint="eastAsia"/>
        </w:rPr>
        <w:t>ノ</w:t>
      </w:r>
      <w:r w:rsidR="00C552E7">
        <w:rPr>
          <w:rFonts w:asciiTheme="minorEastAsia" w:hAnsiTheme="minorEastAsia" w:hint="eastAsia"/>
        </w:rPr>
        <w:t>擴</w:t>
      </w:r>
      <w:r w:rsidR="00F52EB8">
        <w:rPr>
          <w:rFonts w:asciiTheme="minorEastAsia" w:hAnsiTheme="minorEastAsia" w:hint="eastAsia"/>
        </w:rPr>
        <w:t>張</w:t>
      </w:r>
      <w:r w:rsidR="00C552E7">
        <w:rPr>
          <w:rFonts w:asciiTheme="minorEastAsia" w:hAnsiTheme="minorEastAsia" w:hint="eastAsia"/>
        </w:rPr>
        <w:t>、第二ハ等級選</w:t>
      </w:r>
      <w:r w:rsidR="00C23C77">
        <w:rPr>
          <w:rFonts w:hint="eastAsia"/>
        </w:rPr>
        <w:t>擧</w:t>
      </w:r>
      <w:r w:rsidR="00C552E7">
        <w:rPr>
          <w:rFonts w:asciiTheme="minorEastAsia" w:hAnsiTheme="minorEastAsia" w:hint="eastAsia"/>
        </w:rPr>
        <w:t>制ノ改正、第三ハ選</w:t>
      </w:r>
      <w:r w:rsidR="00C23C77">
        <w:rPr>
          <w:rFonts w:hint="eastAsia"/>
        </w:rPr>
        <w:t>擧</w:t>
      </w:r>
      <w:r w:rsidR="00C552E7">
        <w:rPr>
          <w:rFonts w:asciiTheme="minorEastAsia" w:hAnsiTheme="minorEastAsia" w:hint="eastAsia"/>
        </w:rPr>
        <w:t>ニ</w:t>
      </w:r>
      <w:r w:rsidR="00C23C77">
        <w:rPr>
          <w:rFonts w:hint="eastAsia"/>
        </w:rPr>
        <w:t>關</w:t>
      </w:r>
      <w:r w:rsidR="00C552E7">
        <w:rPr>
          <w:rFonts w:asciiTheme="minorEastAsia" w:hAnsiTheme="minorEastAsia" w:hint="eastAsia"/>
        </w:rPr>
        <w:t>スル規定改正、第四ハ市制町村制施行區域ノ擴張デゴザイマス、第一ノ公民</w:t>
      </w:r>
      <w:r w:rsidR="00BF2913">
        <w:rPr>
          <w:rFonts w:hint="eastAsia"/>
        </w:rPr>
        <w:t>權</w:t>
      </w:r>
      <w:r w:rsidR="00C552E7">
        <w:rPr>
          <w:rFonts w:asciiTheme="minorEastAsia" w:hAnsiTheme="minorEastAsia" w:hint="eastAsia"/>
        </w:rPr>
        <w:t>擴張ノコトニ付テ先ヅ申上ゲマスルガ、地方自治ノ發達ヲ期シマスルニハ、自治體住民ノ成</w:t>
      </w:r>
      <w:r w:rsidR="00F85838">
        <w:rPr>
          <w:rFonts w:asciiTheme="minorEastAsia" w:hAnsiTheme="minorEastAsia" w:hint="eastAsia"/>
        </w:rPr>
        <w:t>ベク多數ヲシテ其</w:t>
      </w:r>
      <w:r w:rsidR="00C23C77">
        <w:rPr>
          <w:rFonts w:asciiTheme="minorEastAsia" w:hAnsiTheme="minorEastAsia" w:hint="eastAsia"/>
        </w:rPr>
        <w:t>行政ニ</w:t>
      </w:r>
      <w:r w:rsidR="00BF2913">
        <w:rPr>
          <w:rFonts w:asciiTheme="minorEastAsia" w:hAnsiTheme="minorEastAsia" w:hint="eastAsia"/>
        </w:rPr>
        <w:t>參</w:t>
      </w:r>
      <w:r w:rsidR="00BF2913">
        <w:rPr>
          <w:rFonts w:hint="eastAsia"/>
        </w:rPr>
        <w:t>與セシムルコトガ必要ナリト云フコトハ、茲ニ申上ゲルマデモゴザイマセヌ、然ニ現在ノ公民權ハ市制町村制制定以來既ニ三十</w:t>
      </w:r>
      <w:r w:rsidR="00AB1B51">
        <w:rPr>
          <w:rFonts w:hint="eastAsia"/>
        </w:rPr>
        <w:t>餘年ヲ經過イタシマシテ、其間國民一般ノ智能ハ著シク向上イタシテ居リマス</w:t>
      </w:r>
      <w:r w:rsidR="00FA5AC0">
        <w:rPr>
          <w:rFonts w:hint="eastAsia"/>
        </w:rPr>
        <w:t>ル</w:t>
      </w:r>
      <w:r w:rsidR="00AB1B51">
        <w:rPr>
          <w:rFonts w:hint="eastAsia"/>
        </w:rPr>
        <w:t>ニモ拘ハラズ、未タ一</w:t>
      </w:r>
      <w:r w:rsidR="00AB1B51">
        <w:rPr>
          <w:rFonts w:asciiTheme="minorEastAsia" w:hAnsiTheme="minorEastAsia" w:hint="eastAsia"/>
        </w:rPr>
        <w:t>囘モ擴張セラレタコトハゴザイマセヌ、市制町村制施行當初ニ於キマシテハ、公民ノ數ハ人口千人ニ對シテ百三人ノ割合デゴザイマシタ、今日ニ於キマシテハ</w:t>
      </w:r>
      <w:r w:rsidR="00650E6D">
        <w:rPr>
          <w:rFonts w:asciiTheme="minorEastAsia" w:hAnsiTheme="minorEastAsia" w:hint="eastAsia"/>
        </w:rPr>
        <w:t>是ガ八十六人ニ減少イタシテ居リマス、右様ナ次第デゴザイマスルノデ、今日公民</w:t>
      </w:r>
      <w:r w:rsidR="00650E6D">
        <w:rPr>
          <w:rFonts w:hint="eastAsia"/>
        </w:rPr>
        <w:t>權ヲ相當ニ</w:t>
      </w:r>
      <w:r w:rsidR="00650E6D">
        <w:rPr>
          <w:rFonts w:asciiTheme="minorEastAsia" w:hAnsiTheme="minorEastAsia" w:hint="eastAsia"/>
        </w:rPr>
        <w:t>擴張イタシマスルコトハ、國民文化ノ進歩ニ伴ヒマシテ當然ノコトデアルト申シテ差支ナカラウト思ヒマスル、唯</w:t>
      </w:r>
      <w:r w:rsidR="00AA2B72">
        <w:rPr>
          <w:rFonts w:asciiTheme="minorEastAsia" w:hAnsiTheme="minorEastAsia" w:hint="eastAsia"/>
        </w:rPr>
        <w:t>公民</w:t>
      </w:r>
      <w:r w:rsidR="00AA2B72">
        <w:rPr>
          <w:rFonts w:hint="eastAsia"/>
        </w:rPr>
        <w:t>權ノ</w:t>
      </w:r>
      <w:r w:rsidR="00AA2B72">
        <w:rPr>
          <w:rFonts w:asciiTheme="minorEastAsia" w:hAnsiTheme="minorEastAsia" w:hint="eastAsia"/>
        </w:rPr>
        <w:t>擴張ヲ如何ナル程度ニ致スベキカト云フコトニ付テハ、愼重ニ考慮ヲ致サナケレバナラナイト考ヘマス、今日ノ状況デ私共ハ此ノ</w:t>
      </w:r>
      <w:r w:rsidR="00BA1979">
        <w:rPr>
          <w:rFonts w:asciiTheme="minorEastAsia" w:hAnsiTheme="minorEastAsia" w:hint="eastAsia"/>
        </w:rPr>
        <w:t>公民</w:t>
      </w:r>
      <w:r w:rsidR="00BA1979">
        <w:rPr>
          <w:rFonts w:hint="eastAsia"/>
        </w:rPr>
        <w:t>權ノ付與ヲ致シマスニハ、市町村ノ負擔ヲ分任スルト云フコトヲ基ト致シマシテ定ムルコトガ、最モ適當デアラウカト認メタノデゴザイマス、御承知ノ如ク唯今ノ所デハ、直接市町村制ニ認ムル國税ノ納税要件ヲ以テ致シテ居ルノデアリマスガ、今日文化ノ進ンダ所ヨリ申シマスレバ、國</w:t>
      </w:r>
      <w:r w:rsidR="00A3126E">
        <w:rPr>
          <w:rFonts w:hint="eastAsia"/>
        </w:rPr>
        <w:t>税</w:t>
      </w:r>
      <w:r w:rsidR="00350C54">
        <w:rPr>
          <w:rFonts w:hint="eastAsia"/>
        </w:rPr>
        <w:t>ノ要件ハ</w:t>
      </w:r>
      <w:r w:rsidR="00A3126E">
        <w:rPr>
          <w:rFonts w:hint="eastAsia"/>
        </w:rPr>
        <w:t>撤廢イタシマシテ差支ナカラウト思フノデス、苟モ市町村ノ費用ヲ分任スルモノデアリマシタナラバ、以テ市町村行政ニ</w:t>
      </w:r>
      <w:r w:rsidR="00A3126E">
        <w:rPr>
          <w:rFonts w:asciiTheme="minorEastAsia" w:hAnsiTheme="minorEastAsia" w:hint="eastAsia"/>
        </w:rPr>
        <w:t>參</w:t>
      </w:r>
      <w:r w:rsidR="00A3126E">
        <w:rPr>
          <w:rFonts w:hint="eastAsia"/>
        </w:rPr>
        <w:t>與スルモ差支ナカラウト考ヘマシタ次第デアリマス、依テ直接市町村税ヲ納ムル人ハ公民權者トシ、其税ヲモ納メザル人々ハ公民權ヲ與ヘナイト云フ斯ウ云</w:t>
      </w:r>
      <w:r w:rsidR="009B36B6">
        <w:rPr>
          <w:rFonts w:hint="eastAsia"/>
        </w:rPr>
        <w:t>フコトニ定メタノデゴザイマスガ、</w:t>
      </w:r>
      <w:r w:rsidR="00A01742">
        <w:rPr>
          <w:rFonts w:hint="eastAsia"/>
        </w:rPr>
        <w:t>其結果ハ如何ナルコトニ相成ルカト申シマスルト、現在公民數ハ五百萬デゴザイマス、然ニ此度ノ改正ニ依リマスルト、是ハ七百五十二萬ト相成リマス、即チ増加イタシマスルコト二百五十萬デゴザイマシテ、其増加ノ歩合ハ五割ニ當ルノデアリマス、</w:t>
      </w:r>
      <w:r w:rsidR="009B36B6">
        <w:rPr>
          <w:rFonts w:hint="eastAsia"/>
        </w:rPr>
        <w:t>（以下略）</w:t>
      </w:r>
    </w:p>
    <w:p w14:paraId="04F2552B" w14:textId="5FBA0831" w:rsidR="000714F1" w:rsidRDefault="000714F1" w:rsidP="004D2735">
      <w:pPr>
        <w:pBdr>
          <w:top w:val="single" w:sz="4" w:space="1" w:color="auto"/>
          <w:left w:val="single" w:sz="4" w:space="4" w:color="auto"/>
          <w:bottom w:val="single" w:sz="4" w:space="1" w:color="auto"/>
          <w:right w:val="single" w:sz="4" w:space="4" w:color="auto"/>
        </w:pBdr>
        <w:rPr>
          <w:rFonts w:asciiTheme="minorEastAsia" w:hAnsiTheme="minorEastAsia"/>
        </w:rPr>
      </w:pPr>
    </w:p>
    <w:p w14:paraId="3E5B59E5" w14:textId="1AA22EC7" w:rsidR="00E63E73" w:rsidRDefault="00E63E73" w:rsidP="008D33C4"/>
    <w:p w14:paraId="5AE94F19" w14:textId="77777777" w:rsidR="00CC7441" w:rsidRDefault="00CC7441" w:rsidP="008D33C4"/>
    <w:p w14:paraId="258CEE61" w14:textId="4DFA1D3F" w:rsidR="00703EF8" w:rsidRDefault="00703EF8" w:rsidP="008D33C4">
      <w:r>
        <w:rPr>
          <w:rFonts w:hint="eastAsia"/>
        </w:rPr>
        <w:t xml:space="preserve">　ここで、「直接市町村税ヲ納ムル人ハ公民權者トシ」とあ</w:t>
      </w:r>
      <w:r w:rsidR="0043404E">
        <w:rPr>
          <w:rFonts w:hint="eastAsia"/>
        </w:rPr>
        <w:t>るが</w:t>
      </w:r>
      <w:r>
        <w:rPr>
          <w:rFonts w:hint="eastAsia"/>
        </w:rPr>
        <w:t>、“直接市町村税”が何を指すのかについては、次のような説明を見つけることができる。</w:t>
      </w:r>
    </w:p>
    <w:p w14:paraId="1894052E" w14:textId="01977D0C" w:rsidR="00703EF8" w:rsidRDefault="00703EF8" w:rsidP="008D33C4"/>
    <w:p w14:paraId="506D2642" w14:textId="27EFEB22" w:rsidR="00703EF8" w:rsidRDefault="00703EF8" w:rsidP="00703EF8">
      <w:pPr>
        <w:pBdr>
          <w:top w:val="single" w:sz="4" w:space="1" w:color="auto"/>
          <w:left w:val="single" w:sz="4" w:space="4" w:color="auto"/>
          <w:bottom w:val="single" w:sz="4" w:space="1" w:color="auto"/>
          <w:right w:val="single" w:sz="4" w:space="4" w:color="auto"/>
        </w:pBdr>
        <w:rPr>
          <w:lang w:eastAsia="zh-CN"/>
        </w:rPr>
      </w:pPr>
      <w:r>
        <w:rPr>
          <w:rFonts w:hint="eastAsia"/>
        </w:rPr>
        <w:t xml:space="preserve">　</w:t>
      </w:r>
      <w:r>
        <w:rPr>
          <w:rFonts w:hint="eastAsia"/>
          <w:lang w:eastAsia="zh-CN"/>
        </w:rPr>
        <w:t>第４４回帝国議会　衆議院　大正１０年３月１</w:t>
      </w:r>
      <w:r w:rsidR="00C87FAA">
        <w:rPr>
          <w:rFonts w:hint="eastAsia"/>
          <w:lang w:eastAsia="zh-CN"/>
        </w:rPr>
        <w:t>０</w:t>
      </w:r>
      <w:r>
        <w:rPr>
          <w:rFonts w:hint="eastAsia"/>
          <w:lang w:eastAsia="zh-CN"/>
        </w:rPr>
        <w:t>日</w:t>
      </w:r>
    </w:p>
    <w:p w14:paraId="06619CD4" w14:textId="3253CCF2" w:rsidR="00703EF8" w:rsidRPr="00C23C77" w:rsidRDefault="00703EF8" w:rsidP="00703EF8">
      <w:pPr>
        <w:pBdr>
          <w:top w:val="single" w:sz="4" w:space="1" w:color="auto"/>
          <w:left w:val="single" w:sz="4" w:space="4" w:color="auto"/>
          <w:bottom w:val="single" w:sz="4" w:space="1" w:color="auto"/>
          <w:right w:val="single" w:sz="4" w:space="4" w:color="auto"/>
        </w:pBdr>
        <w:rPr>
          <w:rFonts w:eastAsia="SimSun"/>
          <w:lang w:eastAsia="zh-CN"/>
        </w:rPr>
      </w:pPr>
      <w:r>
        <w:rPr>
          <w:rFonts w:hint="eastAsia"/>
          <w:lang w:eastAsia="zh-CN"/>
        </w:rPr>
        <w:t xml:space="preserve">　</w:t>
      </w:r>
      <w:r w:rsidR="00C87FAA">
        <w:rPr>
          <w:rFonts w:hint="eastAsia"/>
          <w:lang w:eastAsia="zh-CN"/>
        </w:rPr>
        <w:t>府県</w:t>
      </w:r>
      <w:r>
        <w:rPr>
          <w:rFonts w:hint="eastAsia"/>
          <w:lang w:eastAsia="zh-CN"/>
        </w:rPr>
        <w:t>制中改正法律案外</w:t>
      </w:r>
      <w:r w:rsidR="00C87FAA">
        <w:rPr>
          <w:rFonts w:hint="eastAsia"/>
          <w:lang w:eastAsia="zh-CN"/>
        </w:rPr>
        <w:t>８</w:t>
      </w:r>
      <w:r>
        <w:rPr>
          <w:rFonts w:hint="eastAsia"/>
          <w:lang w:eastAsia="zh-CN"/>
        </w:rPr>
        <w:t>件</w:t>
      </w:r>
      <w:r w:rsidR="00C87FAA">
        <w:rPr>
          <w:rFonts w:hint="eastAsia"/>
          <w:lang w:eastAsia="zh-CN"/>
        </w:rPr>
        <w:t>委員会議録</w:t>
      </w:r>
      <w:r>
        <w:rPr>
          <w:rFonts w:hint="eastAsia"/>
          <w:lang w:eastAsia="zh-CN"/>
        </w:rPr>
        <w:t xml:space="preserve">　第</w:t>
      </w:r>
      <w:r w:rsidR="00C87FAA">
        <w:rPr>
          <w:rFonts w:hint="eastAsia"/>
          <w:lang w:eastAsia="zh-CN"/>
        </w:rPr>
        <w:t>２回　（抜粋）</w:t>
      </w:r>
    </w:p>
    <w:p w14:paraId="69CA253D" w14:textId="77777777" w:rsidR="00703EF8" w:rsidRDefault="00703EF8" w:rsidP="00703EF8">
      <w:pPr>
        <w:pBdr>
          <w:top w:val="single" w:sz="4" w:space="1" w:color="auto"/>
          <w:left w:val="single" w:sz="4" w:space="4" w:color="auto"/>
          <w:bottom w:val="single" w:sz="4" w:space="1" w:color="auto"/>
          <w:right w:val="single" w:sz="4" w:space="4" w:color="auto"/>
        </w:pBdr>
        <w:rPr>
          <w:lang w:eastAsia="zh-CN"/>
        </w:rPr>
      </w:pPr>
    </w:p>
    <w:p w14:paraId="0B038628" w14:textId="64E5F823" w:rsidR="00703EF8" w:rsidRDefault="00703EF8" w:rsidP="00703EF8">
      <w:pPr>
        <w:pBdr>
          <w:top w:val="single" w:sz="4" w:space="1" w:color="auto"/>
          <w:left w:val="single" w:sz="4" w:space="4" w:color="auto"/>
          <w:bottom w:val="single" w:sz="4" w:space="1" w:color="auto"/>
          <w:right w:val="single" w:sz="4" w:space="4" w:color="auto"/>
        </w:pBdr>
        <w:rPr>
          <w:rFonts w:asciiTheme="minorEastAsia" w:hAnsiTheme="minorEastAsia"/>
        </w:rPr>
      </w:pPr>
      <w:r>
        <w:rPr>
          <w:rFonts w:hint="eastAsia"/>
          <w:lang w:eastAsia="zh-CN"/>
        </w:rPr>
        <w:t xml:space="preserve">　</w:t>
      </w:r>
      <w:r>
        <w:rPr>
          <w:rFonts w:hint="eastAsia"/>
        </w:rPr>
        <w:t>○</w:t>
      </w:r>
      <w:r w:rsidR="00C87FAA">
        <w:rPr>
          <w:rFonts w:hint="eastAsia"/>
        </w:rPr>
        <w:t>野副重一</w:t>
      </w:r>
      <w:r w:rsidRPr="000714F1">
        <w:rPr>
          <w:rFonts w:asciiTheme="minorEastAsia" w:hAnsiTheme="minorEastAsia" w:hint="eastAsia"/>
        </w:rPr>
        <w:t>君</w:t>
      </w:r>
    </w:p>
    <w:p w14:paraId="300CD4BA" w14:textId="72B85C74" w:rsidR="00C87FAA" w:rsidRPr="00C87FAA" w:rsidRDefault="00C87FAA" w:rsidP="005E0019">
      <w:pPr>
        <w:pBdr>
          <w:top w:val="single" w:sz="4" w:space="1" w:color="auto"/>
          <w:left w:val="single" w:sz="4" w:space="4" w:color="auto"/>
          <w:bottom w:val="single" w:sz="4" w:space="1" w:color="auto"/>
          <w:right w:val="single" w:sz="4" w:space="4" w:color="auto"/>
        </w:pBdr>
        <w:ind w:left="420" w:hangingChars="200" w:hanging="420"/>
        <w:rPr>
          <w:rFonts w:asciiTheme="minorEastAsia" w:hAnsiTheme="minorEastAsia"/>
        </w:rPr>
      </w:pPr>
      <w:r>
        <w:rPr>
          <w:rFonts w:asciiTheme="minorEastAsia" w:hAnsiTheme="minorEastAsia" w:hint="eastAsia"/>
        </w:rPr>
        <w:t xml:space="preserve">　　　直接ノ市税若クハ町村税ヲ納ムルト云フコトガ公民</w:t>
      </w:r>
      <w:r>
        <w:rPr>
          <w:rFonts w:hint="eastAsia"/>
        </w:rPr>
        <w:t>權ノ資格トシテ數ヘテアル</w:t>
      </w:r>
      <w:r w:rsidR="005E0019">
        <w:rPr>
          <w:rFonts w:hint="eastAsia"/>
        </w:rPr>
        <w:t>ノデアリマス、内務大臣ノ説明ニ依リマスレバ、此直接ノ市税町村税ト云フモノハ如何ナルモノデアルカト云フ事ニ就テハ、他</w:t>
      </w:r>
      <w:r w:rsidR="00962398">
        <w:rPr>
          <w:rFonts w:hint="eastAsia"/>
        </w:rPr>
        <w:t>ノ</w:t>
      </w:r>
      <w:r w:rsidR="005E0019">
        <w:rPr>
          <w:rFonts w:hint="eastAsia"/>
        </w:rPr>
        <w:t>法規ニ依リマシテ一律ニ之ヲ定メルト云フコトノ御説明ガアッタノデアリマス、政府ハ如何ナルモノヲ以テ</w:t>
      </w:r>
      <w:r w:rsidR="005E0019">
        <w:rPr>
          <w:rFonts w:asciiTheme="minorEastAsia" w:hAnsiTheme="minorEastAsia" w:hint="eastAsia"/>
        </w:rPr>
        <w:t>直接ノ市税若クハ町村税トナサルル趣旨デアルノデアルカ、是モ此法ノ解</w:t>
      </w:r>
      <w:r w:rsidR="00083935">
        <w:rPr>
          <w:rFonts w:asciiTheme="minorEastAsia" w:hAnsiTheme="minorEastAsia" w:hint="eastAsia"/>
        </w:rPr>
        <w:t>釋</w:t>
      </w:r>
      <w:r w:rsidR="005E0019">
        <w:rPr>
          <w:rFonts w:asciiTheme="minorEastAsia" w:hAnsiTheme="minorEastAsia" w:hint="eastAsia"/>
        </w:rPr>
        <w:t>上</w:t>
      </w:r>
      <w:r w:rsidR="00083935">
        <w:rPr>
          <w:rFonts w:asciiTheme="minorEastAsia" w:hAnsiTheme="minorEastAsia" w:hint="eastAsia"/>
        </w:rPr>
        <w:t>又此條ノ議論上ニ於テ</w:t>
      </w:r>
      <w:r w:rsidR="00962398">
        <w:rPr>
          <w:rFonts w:asciiTheme="minorEastAsia" w:hAnsiTheme="minorEastAsia" w:hint="eastAsia"/>
        </w:rPr>
        <w:t>非常ニ影響ガアルノデアル思ヒマスカラシテ、ソレヲ聴キタイノデアリマス、（以下略）</w:t>
      </w:r>
    </w:p>
    <w:p w14:paraId="52EFAA62" w14:textId="4F68569B" w:rsidR="00C87FAA" w:rsidRDefault="00C87FAA" w:rsidP="00703EF8">
      <w:pPr>
        <w:pBdr>
          <w:top w:val="single" w:sz="4" w:space="1" w:color="auto"/>
          <w:left w:val="single" w:sz="4" w:space="4" w:color="auto"/>
          <w:bottom w:val="single" w:sz="4" w:space="1" w:color="auto"/>
          <w:right w:val="single" w:sz="4" w:space="4" w:color="auto"/>
        </w:pBdr>
        <w:rPr>
          <w:rFonts w:asciiTheme="minorEastAsia" w:eastAsia="SimSun" w:hAnsiTheme="minorEastAsia"/>
        </w:rPr>
      </w:pPr>
    </w:p>
    <w:p w14:paraId="70CF4C73" w14:textId="2B9E66C3" w:rsidR="00C87FAA" w:rsidRDefault="00962398" w:rsidP="00703EF8">
      <w:pPr>
        <w:pBdr>
          <w:top w:val="single" w:sz="4" w:space="1" w:color="auto"/>
          <w:left w:val="single" w:sz="4" w:space="4" w:color="auto"/>
          <w:bottom w:val="single" w:sz="4" w:space="1" w:color="auto"/>
          <w:right w:val="single" w:sz="4" w:space="4" w:color="auto"/>
        </w:pBdr>
        <w:rPr>
          <w:rFonts w:asciiTheme="minorEastAsia" w:hAnsiTheme="minorEastAsia"/>
        </w:rPr>
      </w:pPr>
      <w:r>
        <w:rPr>
          <w:rFonts w:asciiTheme="minorEastAsia" w:hAnsiTheme="minorEastAsia" w:hint="eastAsia"/>
        </w:rPr>
        <w:t xml:space="preserve">　○小橋政府委員</w:t>
      </w:r>
    </w:p>
    <w:p w14:paraId="76D9222D" w14:textId="06A850AE" w:rsidR="00962398" w:rsidRDefault="00962398" w:rsidP="00962398">
      <w:pPr>
        <w:pBdr>
          <w:top w:val="single" w:sz="4" w:space="1" w:color="auto"/>
          <w:left w:val="single" w:sz="4" w:space="4" w:color="auto"/>
          <w:bottom w:val="single" w:sz="4" w:space="1" w:color="auto"/>
          <w:right w:val="single" w:sz="4" w:space="4" w:color="auto"/>
        </w:pBdr>
        <w:ind w:left="420" w:hangingChars="200" w:hanging="420"/>
        <w:rPr>
          <w:rFonts w:asciiTheme="minorEastAsia" w:hAnsiTheme="minorEastAsia"/>
        </w:rPr>
      </w:pPr>
      <w:r>
        <w:rPr>
          <w:rFonts w:asciiTheme="minorEastAsia" w:hAnsiTheme="minorEastAsia" w:hint="eastAsia"/>
        </w:rPr>
        <w:t xml:space="preserve">　　　直接市町村税ハドウシテ定メルカ、或ハ一定ノ法規其他ノ命令デ定メルカ、ドウカト云フ御尋ネデアッタガ、何ガ直接市税デアルカ、何ガ間接税デアルカト云フ事ハ、是ハ學術上ノ</w:t>
      </w:r>
      <w:r w:rsidR="00851509">
        <w:rPr>
          <w:rFonts w:asciiTheme="minorEastAsia" w:hAnsiTheme="minorEastAsia" w:hint="eastAsia"/>
        </w:rPr>
        <w:t>觀念ニモ自カラ解釋ガアリマスガ、此市町村ニ於ケル直接税ハ内務大藏兩</w:t>
      </w:r>
      <w:r w:rsidR="00A020D4">
        <w:rPr>
          <w:rFonts w:asciiTheme="minorEastAsia" w:hAnsiTheme="minorEastAsia" w:hint="eastAsia"/>
        </w:rPr>
        <w:t>大臣</w:t>
      </w:r>
      <w:r w:rsidR="00851509">
        <w:rPr>
          <w:rFonts w:asciiTheme="minorEastAsia" w:hAnsiTheme="minorEastAsia" w:hint="eastAsia"/>
        </w:rPr>
        <w:t>ニ於テ之ヲ指定シテ行クノデアリマシテ、間接税ハ其直接本人ノ</w:t>
      </w:r>
      <w:r w:rsidR="00851509">
        <w:rPr>
          <w:rFonts w:hint="eastAsia"/>
        </w:rPr>
        <w:t>負擔ニ屬シナイ性質ノ、</w:t>
      </w:r>
      <w:r w:rsidR="00A020D4">
        <w:rPr>
          <w:rFonts w:hint="eastAsia"/>
        </w:rPr>
        <w:t>所謂</w:t>
      </w:r>
      <w:r w:rsidR="00A020D4">
        <w:rPr>
          <w:rFonts w:asciiTheme="minorEastAsia" w:hAnsiTheme="minorEastAsia" w:hint="eastAsia"/>
        </w:rPr>
        <w:t>内務大藏兩大臣ニ於テ指定セラレナイモノヲ間接税トシテ行ク、ソレデ各村々ノ申請ニ依ッテ、市町村税ヲ直接税トシテ内務大藏兩大臣ガ指定シテ之ヲ定メル事ニナッテ居リマス、（以下略）</w:t>
      </w:r>
    </w:p>
    <w:p w14:paraId="471A3D38" w14:textId="54AB738C" w:rsidR="00962398" w:rsidRDefault="00962398" w:rsidP="00703EF8">
      <w:pPr>
        <w:pBdr>
          <w:top w:val="single" w:sz="4" w:space="1" w:color="auto"/>
          <w:left w:val="single" w:sz="4" w:space="4" w:color="auto"/>
          <w:bottom w:val="single" w:sz="4" w:space="1" w:color="auto"/>
          <w:right w:val="single" w:sz="4" w:space="4" w:color="auto"/>
        </w:pBdr>
        <w:rPr>
          <w:rFonts w:asciiTheme="minorEastAsia" w:hAnsiTheme="minorEastAsia"/>
        </w:rPr>
      </w:pPr>
    </w:p>
    <w:p w14:paraId="2BA4E5D7" w14:textId="70123096" w:rsidR="00703EF8" w:rsidRPr="00703EF8" w:rsidRDefault="00703EF8" w:rsidP="008D33C4"/>
    <w:p w14:paraId="04DEDAC7" w14:textId="776BA63B" w:rsidR="00703EF8" w:rsidRDefault="00EA09D7" w:rsidP="008D33C4">
      <w:pPr>
        <w:rPr>
          <w:rFonts w:asciiTheme="minorEastAsia" w:hAnsiTheme="minorEastAsia"/>
        </w:rPr>
      </w:pPr>
      <w:r>
        <w:rPr>
          <w:rFonts w:hint="eastAsia"/>
        </w:rPr>
        <w:t xml:space="preserve">　</w:t>
      </w:r>
      <w:r w:rsidR="0043404E">
        <w:rPr>
          <w:rFonts w:hint="eastAsia"/>
        </w:rPr>
        <w:t>なお、</w:t>
      </w:r>
      <w:r>
        <w:rPr>
          <w:rFonts w:hint="eastAsia"/>
        </w:rPr>
        <w:t>「</w:t>
      </w:r>
      <w:r>
        <w:rPr>
          <w:rFonts w:asciiTheme="minorEastAsia" w:hAnsiTheme="minorEastAsia" w:hint="eastAsia"/>
        </w:rPr>
        <w:t>直接税ハ内務大藏兩大臣ニ於テ之ヲ指定シテ行ク」</w:t>
      </w:r>
      <w:r w:rsidR="0043404E">
        <w:rPr>
          <w:rFonts w:asciiTheme="minorEastAsia" w:hAnsiTheme="minorEastAsia" w:hint="eastAsia"/>
        </w:rPr>
        <w:t>ことについて</w:t>
      </w:r>
      <w:r>
        <w:rPr>
          <w:rFonts w:asciiTheme="minorEastAsia" w:hAnsiTheme="minorEastAsia" w:hint="eastAsia"/>
        </w:rPr>
        <w:t>、具体的な指定の内容については見つけることができなかったが、</w:t>
      </w:r>
      <w:r w:rsidR="00B43103">
        <w:rPr>
          <w:rFonts w:asciiTheme="minorEastAsia" w:hAnsiTheme="minorEastAsia" w:hint="eastAsia"/>
        </w:rPr>
        <w:t>別の文献によると</w:t>
      </w:r>
      <w:r w:rsidR="0043404E">
        <w:rPr>
          <w:rFonts w:asciiTheme="minorEastAsia" w:hAnsiTheme="minorEastAsia" w:hint="eastAsia"/>
        </w:rPr>
        <w:t>、</w:t>
      </w:r>
      <w:r w:rsidR="00D127C1">
        <w:rPr>
          <w:rFonts w:asciiTheme="minorEastAsia" w:hAnsiTheme="minorEastAsia" w:hint="eastAsia"/>
        </w:rPr>
        <w:t>明治２１年の内務大蔵省告示</w:t>
      </w:r>
      <w:r w:rsidR="0043404E">
        <w:rPr>
          <w:rFonts w:asciiTheme="minorEastAsia" w:hAnsiTheme="minorEastAsia" w:hint="eastAsia"/>
        </w:rPr>
        <w:t>として</w:t>
      </w:r>
      <w:r w:rsidR="00D127C1">
        <w:rPr>
          <w:rFonts w:asciiTheme="minorEastAsia" w:hAnsiTheme="minorEastAsia" w:hint="eastAsia"/>
        </w:rPr>
        <w:t>次のもの</w:t>
      </w:r>
      <w:r w:rsidR="0043404E">
        <w:rPr>
          <w:rFonts w:asciiTheme="minorEastAsia" w:hAnsiTheme="minorEastAsia" w:hint="eastAsia"/>
        </w:rPr>
        <w:t>が存在していたよう</w:t>
      </w:r>
      <w:r w:rsidR="00D127C1">
        <w:rPr>
          <w:rFonts w:asciiTheme="minorEastAsia" w:hAnsiTheme="minorEastAsia" w:hint="eastAsia"/>
        </w:rPr>
        <w:t>であ</w:t>
      </w:r>
      <w:r w:rsidR="00B43103">
        <w:rPr>
          <w:rFonts w:asciiTheme="minorEastAsia" w:hAnsiTheme="minorEastAsia" w:hint="eastAsia"/>
        </w:rPr>
        <w:t>り、参考になると思われる</w:t>
      </w:r>
      <w:r w:rsidR="00D127C1">
        <w:rPr>
          <w:rFonts w:asciiTheme="minorEastAsia" w:hAnsiTheme="minorEastAsia" w:hint="eastAsia"/>
        </w:rPr>
        <w:t>。</w:t>
      </w:r>
    </w:p>
    <w:p w14:paraId="6CDBFF07" w14:textId="4ED3AB79" w:rsidR="00D127C1" w:rsidRDefault="00D127C1" w:rsidP="008D33C4">
      <w:pPr>
        <w:rPr>
          <w:rFonts w:asciiTheme="minorEastAsia" w:hAnsiTheme="minorEastAsia"/>
        </w:rPr>
      </w:pPr>
    </w:p>
    <w:p w14:paraId="431FB2FD" w14:textId="77777777" w:rsidR="00AA0FF7" w:rsidRDefault="00AA0FF7" w:rsidP="00AA0FF7">
      <w:pPr>
        <w:pBdr>
          <w:top w:val="single" w:sz="4" w:space="1" w:color="auto"/>
          <w:left w:val="single" w:sz="4" w:space="4" w:color="auto"/>
          <w:bottom w:val="single" w:sz="4" w:space="1" w:color="auto"/>
          <w:right w:val="single" w:sz="4" w:space="4" w:color="auto"/>
        </w:pBdr>
        <w:rPr>
          <w:rFonts w:eastAsia="SimSun"/>
        </w:rPr>
      </w:pPr>
    </w:p>
    <w:p w14:paraId="1B0B08A8" w14:textId="0523C07B" w:rsidR="00D127C1" w:rsidRPr="00AA0FF7" w:rsidRDefault="00D127C1" w:rsidP="00AA0FF7">
      <w:pPr>
        <w:pBdr>
          <w:top w:val="single" w:sz="4" w:space="1" w:color="auto"/>
          <w:left w:val="single" w:sz="4" w:space="4" w:color="auto"/>
          <w:bottom w:val="single" w:sz="4" w:space="1" w:color="auto"/>
          <w:right w:val="single" w:sz="4" w:space="4" w:color="auto"/>
        </w:pBdr>
        <w:rPr>
          <w:rFonts w:eastAsia="SimSun"/>
          <w:lang w:eastAsia="zh-CN"/>
        </w:rPr>
      </w:pPr>
      <w:r>
        <w:rPr>
          <w:rFonts w:hint="eastAsia"/>
        </w:rPr>
        <w:t xml:space="preserve">　</w:t>
      </w:r>
      <w:r w:rsidR="00AA0FF7" w:rsidRPr="00AA0FF7">
        <w:rPr>
          <w:rFonts w:hint="eastAsia"/>
          <w:lang w:eastAsia="zh-CN"/>
        </w:rPr>
        <w:t>郡市町村吏員収税実務要書</w:t>
      </w:r>
      <w:r w:rsidR="00AA0FF7" w:rsidRPr="00AA0FF7">
        <w:rPr>
          <w:rFonts w:hint="eastAsia"/>
          <w:lang w:eastAsia="zh-CN"/>
        </w:rPr>
        <w:t xml:space="preserve"> </w:t>
      </w:r>
      <w:r w:rsidR="00AA0FF7" w:rsidRPr="00AA0FF7">
        <w:rPr>
          <w:rFonts w:hint="eastAsia"/>
          <w:lang w:eastAsia="zh-CN"/>
        </w:rPr>
        <w:t>荻野千之助</w:t>
      </w:r>
      <w:r w:rsidR="00AA0FF7" w:rsidRPr="00AA0FF7">
        <w:rPr>
          <w:rFonts w:hint="eastAsia"/>
          <w:lang w:eastAsia="zh-CN"/>
        </w:rPr>
        <w:t xml:space="preserve"> </w:t>
      </w:r>
      <w:r w:rsidR="00AA0FF7" w:rsidRPr="00AA0FF7">
        <w:rPr>
          <w:rFonts w:hint="eastAsia"/>
          <w:lang w:eastAsia="zh-CN"/>
        </w:rPr>
        <w:t>編　明治</w:t>
      </w:r>
      <w:r w:rsidR="00AA0FF7" w:rsidRPr="00AA0FF7">
        <w:rPr>
          <w:rFonts w:hint="eastAsia"/>
          <w:lang w:eastAsia="zh-CN"/>
        </w:rPr>
        <w:t>27</w:t>
      </w:r>
      <w:r w:rsidR="00AA0FF7" w:rsidRPr="00AA0FF7">
        <w:rPr>
          <w:rFonts w:hint="eastAsia"/>
          <w:lang w:eastAsia="zh-CN"/>
        </w:rPr>
        <w:t>年</w:t>
      </w:r>
      <w:r w:rsidR="00AA0FF7">
        <w:rPr>
          <w:rFonts w:hint="eastAsia"/>
          <w:lang w:eastAsia="zh-CN"/>
        </w:rPr>
        <w:t xml:space="preserve">　</w:t>
      </w:r>
      <w:r w:rsidR="00AA0FF7">
        <w:rPr>
          <w:rFonts w:hint="eastAsia"/>
          <w:lang w:eastAsia="zh-CN"/>
        </w:rPr>
        <w:t>1</w:t>
      </w:r>
      <w:r w:rsidR="00AA0FF7">
        <w:rPr>
          <w:lang w:eastAsia="zh-CN"/>
        </w:rPr>
        <w:t>31</w:t>
      </w:r>
      <w:r w:rsidR="00AA0FF7">
        <w:rPr>
          <w:rFonts w:hint="eastAsia"/>
          <w:lang w:eastAsia="zh-CN"/>
        </w:rPr>
        <w:t>頁</w:t>
      </w:r>
    </w:p>
    <w:p w14:paraId="1157D7B8" w14:textId="71FB7AA4" w:rsidR="00D127C1" w:rsidRPr="00AA0FF7" w:rsidRDefault="00D127C1" w:rsidP="00D127C1">
      <w:pPr>
        <w:pBdr>
          <w:top w:val="single" w:sz="4" w:space="1" w:color="auto"/>
          <w:left w:val="single" w:sz="4" w:space="4" w:color="auto"/>
          <w:bottom w:val="single" w:sz="4" w:space="1" w:color="auto"/>
          <w:right w:val="single" w:sz="4" w:space="4" w:color="auto"/>
        </w:pBdr>
        <w:rPr>
          <w:rFonts w:eastAsia="SimSun"/>
          <w:lang w:eastAsia="zh-CN"/>
        </w:rPr>
      </w:pPr>
    </w:p>
    <w:p w14:paraId="579CECBF" w14:textId="4BEB423A" w:rsidR="00D127C1" w:rsidRDefault="00D127C1" w:rsidP="00D127C1">
      <w:pPr>
        <w:pBdr>
          <w:top w:val="single" w:sz="4" w:space="1" w:color="auto"/>
          <w:left w:val="single" w:sz="4" w:space="4" w:color="auto"/>
          <w:bottom w:val="single" w:sz="4" w:space="1" w:color="auto"/>
          <w:right w:val="single" w:sz="4" w:space="4" w:color="auto"/>
        </w:pBdr>
        <w:rPr>
          <w:rFonts w:asciiTheme="minorEastAsia" w:eastAsia="SimSun" w:hAnsiTheme="minorEastAsia"/>
          <w:lang w:eastAsia="zh-CN"/>
        </w:rPr>
      </w:pPr>
      <w:r>
        <w:rPr>
          <w:rFonts w:asciiTheme="minorEastAsia" w:hAnsiTheme="minorEastAsia" w:hint="eastAsia"/>
          <w:lang w:eastAsia="zh-CN"/>
        </w:rPr>
        <w:t xml:space="preserve">　○明治二十一年七月十三日　内務大藏省告示第九十五號</w:t>
      </w:r>
    </w:p>
    <w:p w14:paraId="1B58794C" w14:textId="2E927B13" w:rsidR="00D127C1" w:rsidRDefault="00F13C3B" w:rsidP="00F13C3B">
      <w:pPr>
        <w:pBdr>
          <w:top w:val="single" w:sz="4" w:space="1" w:color="auto"/>
          <w:left w:val="single" w:sz="4" w:space="4" w:color="auto"/>
          <w:bottom w:val="single" w:sz="4" w:space="1" w:color="auto"/>
          <w:right w:val="single" w:sz="4" w:space="4" w:color="auto"/>
        </w:pBdr>
        <w:ind w:left="210" w:hangingChars="100" w:hanging="210"/>
        <w:rPr>
          <w:rFonts w:asciiTheme="minorEastAsia" w:eastAsia="SimSun" w:hAnsiTheme="minorEastAsia"/>
        </w:rPr>
      </w:pPr>
      <w:r>
        <w:rPr>
          <w:rFonts w:asciiTheme="minorEastAsia" w:hAnsiTheme="minorEastAsia" w:hint="eastAsia"/>
          <w:lang w:eastAsia="zh-CN"/>
        </w:rPr>
        <w:t xml:space="preserve">　　</w:t>
      </w:r>
      <w:r>
        <w:rPr>
          <w:rFonts w:asciiTheme="minorEastAsia" w:hAnsiTheme="minorEastAsia" w:hint="eastAsia"/>
        </w:rPr>
        <w:t xml:space="preserve">本年法律第一號市制第百三十一條町村制第百三十六條直接税間接税ノ類別ハ左ノ諸税ヲ以テ直接税トシ其他ハ間接税トス </w:t>
      </w:r>
      <w:r w:rsidR="00AD1C95">
        <w:rPr>
          <w:rFonts w:asciiTheme="minorEastAsia" w:hAnsiTheme="minorEastAsia" w:hint="eastAsia"/>
        </w:rPr>
        <w:t>但府縣</w:t>
      </w:r>
      <w:r w:rsidR="008050F3">
        <w:rPr>
          <w:rFonts w:asciiTheme="minorEastAsia" w:hAnsiTheme="minorEastAsia" w:hint="eastAsia"/>
        </w:rPr>
        <w:t>區町村ニ於テ特ニ徴収スルモノハ府縣知事ノ稟申ヲ以テ之ヲ定メ其直接トスヘキモノハ府縣知事ヲシテ管内ニ告示セシム</w:t>
      </w:r>
    </w:p>
    <w:p w14:paraId="1AA9CFC4" w14:textId="44886604" w:rsidR="00D127C1" w:rsidRDefault="00D127C1" w:rsidP="00D127C1">
      <w:pPr>
        <w:pBdr>
          <w:top w:val="single" w:sz="4" w:space="1" w:color="auto"/>
          <w:left w:val="single" w:sz="4" w:space="4" w:color="auto"/>
          <w:bottom w:val="single" w:sz="4" w:space="1" w:color="auto"/>
          <w:right w:val="single" w:sz="4" w:space="4" w:color="auto"/>
        </w:pBdr>
      </w:pPr>
    </w:p>
    <w:p w14:paraId="3FBE7754" w14:textId="08F49D1F" w:rsidR="008050F3" w:rsidRDefault="008050F3" w:rsidP="00D127C1">
      <w:pPr>
        <w:pBdr>
          <w:top w:val="single" w:sz="4" w:space="1" w:color="auto"/>
          <w:left w:val="single" w:sz="4" w:space="4" w:color="auto"/>
          <w:bottom w:val="single" w:sz="4" w:space="1" w:color="auto"/>
          <w:right w:val="single" w:sz="4" w:space="4" w:color="auto"/>
        </w:pBdr>
      </w:pPr>
    </w:p>
    <w:p w14:paraId="2B3C6C4E" w14:textId="61D97C74" w:rsidR="008050F3" w:rsidRDefault="008050F3" w:rsidP="00D127C1">
      <w:pPr>
        <w:pBdr>
          <w:top w:val="single" w:sz="4" w:space="1" w:color="auto"/>
          <w:left w:val="single" w:sz="4" w:space="4" w:color="auto"/>
          <w:bottom w:val="single" w:sz="4" w:space="1" w:color="auto"/>
          <w:right w:val="single" w:sz="4" w:space="4" w:color="auto"/>
        </w:pBdr>
        <w:rPr>
          <w:lang w:eastAsia="zh-CN"/>
        </w:rPr>
      </w:pPr>
      <w:r>
        <w:rPr>
          <w:rFonts w:hint="eastAsia"/>
        </w:rPr>
        <w:t xml:space="preserve">　</w:t>
      </w:r>
      <w:r w:rsidR="00C0032F">
        <w:rPr>
          <w:rFonts w:hint="eastAsia"/>
          <w:lang w:eastAsia="zh-CN"/>
        </w:rPr>
        <w:t xml:space="preserve">國税　　　</w:t>
      </w:r>
      <w:r w:rsidR="00FD2E4F">
        <w:rPr>
          <w:rFonts w:hint="eastAsia"/>
          <w:lang w:eastAsia="zh-CN"/>
        </w:rPr>
        <w:t xml:space="preserve">　</w:t>
      </w:r>
      <w:r w:rsidR="00C0032F">
        <w:rPr>
          <w:rFonts w:hint="eastAsia"/>
          <w:lang w:eastAsia="zh-CN"/>
        </w:rPr>
        <w:t>地租　所得税</w:t>
      </w:r>
    </w:p>
    <w:p w14:paraId="363125DA" w14:textId="6F8847C1" w:rsidR="008050F3" w:rsidRPr="008050F3" w:rsidRDefault="00C0032F" w:rsidP="00D127C1">
      <w:pPr>
        <w:pBdr>
          <w:top w:val="single" w:sz="4" w:space="1" w:color="auto"/>
          <w:left w:val="single" w:sz="4" w:space="4" w:color="auto"/>
          <w:bottom w:val="single" w:sz="4" w:space="1" w:color="auto"/>
          <w:right w:val="single" w:sz="4" w:space="4" w:color="auto"/>
        </w:pBdr>
        <w:rPr>
          <w:lang w:eastAsia="zh-CN"/>
        </w:rPr>
      </w:pPr>
      <w:r>
        <w:rPr>
          <w:rFonts w:hint="eastAsia"/>
          <w:lang w:eastAsia="zh-CN"/>
        </w:rPr>
        <w:t xml:space="preserve">　地方税　　</w:t>
      </w:r>
      <w:r w:rsidR="00FD2E4F">
        <w:rPr>
          <w:rFonts w:hint="eastAsia"/>
          <w:lang w:eastAsia="zh-CN"/>
        </w:rPr>
        <w:t xml:space="preserve">　</w:t>
      </w:r>
      <w:r>
        <w:rPr>
          <w:rFonts w:hint="eastAsia"/>
          <w:lang w:eastAsia="zh-CN"/>
        </w:rPr>
        <w:t>地租割　戸數割　家屋税　營業税　雑種税</w:t>
      </w:r>
    </w:p>
    <w:p w14:paraId="5D7616BC" w14:textId="3F856A72" w:rsidR="00D127C1" w:rsidRPr="00FD2E4F" w:rsidRDefault="00FD2E4F" w:rsidP="00D127C1">
      <w:pPr>
        <w:pBdr>
          <w:top w:val="single" w:sz="4" w:space="1" w:color="auto"/>
          <w:left w:val="single" w:sz="4" w:space="4" w:color="auto"/>
          <w:bottom w:val="single" w:sz="4" w:space="1" w:color="auto"/>
          <w:right w:val="single" w:sz="4" w:space="4" w:color="auto"/>
        </w:pBdr>
        <w:rPr>
          <w:rFonts w:eastAsia="SimSun"/>
          <w:lang w:eastAsia="zh-CN"/>
        </w:rPr>
      </w:pPr>
      <w:r>
        <w:rPr>
          <w:rFonts w:asciiTheme="minorEastAsia" w:hAnsiTheme="minorEastAsia" w:hint="eastAsia"/>
          <w:lang w:eastAsia="zh-CN"/>
        </w:rPr>
        <w:t xml:space="preserve">　區町村費　　地</w:t>
      </w:r>
      <w:r w:rsidR="00AA0FF7">
        <w:rPr>
          <w:rFonts w:asciiTheme="minorEastAsia" w:hAnsiTheme="minorEastAsia" w:hint="eastAsia"/>
          <w:lang w:eastAsia="zh-CN"/>
        </w:rPr>
        <w:t xml:space="preserve">價割　段別割　戸數割　家屋割　</w:t>
      </w:r>
      <w:r w:rsidR="00AA0FF7">
        <w:rPr>
          <w:rFonts w:hint="eastAsia"/>
          <w:lang w:eastAsia="zh-CN"/>
        </w:rPr>
        <w:t>營業割</w:t>
      </w:r>
    </w:p>
    <w:p w14:paraId="0D4D9C4D" w14:textId="77777777" w:rsidR="00D127C1" w:rsidRPr="00D127C1" w:rsidRDefault="00D127C1" w:rsidP="00D127C1">
      <w:pPr>
        <w:pBdr>
          <w:top w:val="single" w:sz="4" w:space="1" w:color="auto"/>
          <w:left w:val="single" w:sz="4" w:space="4" w:color="auto"/>
          <w:bottom w:val="single" w:sz="4" w:space="1" w:color="auto"/>
          <w:right w:val="single" w:sz="4" w:space="4" w:color="auto"/>
        </w:pBdr>
        <w:rPr>
          <w:rFonts w:eastAsia="SimSun"/>
          <w:lang w:eastAsia="zh-CN"/>
        </w:rPr>
      </w:pPr>
    </w:p>
    <w:p w14:paraId="29662B95" w14:textId="4FA2B8D0" w:rsidR="00D127C1" w:rsidRPr="00D127C1" w:rsidRDefault="00D127C1" w:rsidP="008D33C4">
      <w:pPr>
        <w:rPr>
          <w:rFonts w:asciiTheme="minorEastAsia" w:hAnsiTheme="minorEastAsia"/>
          <w:lang w:eastAsia="zh-CN"/>
        </w:rPr>
      </w:pPr>
    </w:p>
    <w:p w14:paraId="3098DA8E" w14:textId="39EF0891" w:rsidR="00D127C1" w:rsidRPr="003C193B" w:rsidRDefault="003C193B" w:rsidP="008D33C4">
      <w:pPr>
        <w:rPr>
          <w:rFonts w:asciiTheme="minorEastAsia" w:eastAsia="SimSun" w:hAnsiTheme="minorEastAsia"/>
        </w:rPr>
      </w:pPr>
      <w:r>
        <w:rPr>
          <w:rFonts w:asciiTheme="minorEastAsia" w:hAnsiTheme="minorEastAsia" w:hint="eastAsia"/>
          <w:lang w:eastAsia="zh-CN"/>
        </w:rPr>
        <w:t xml:space="preserve">　</w:t>
      </w:r>
      <w:r>
        <w:rPr>
          <w:rFonts w:asciiTheme="minorEastAsia" w:hAnsiTheme="minorEastAsia" w:hint="eastAsia"/>
        </w:rPr>
        <w:t>地方税の中の「戸數割」については、相模原市議会史の年表編</w:t>
      </w:r>
      <w:r w:rsidR="00651374">
        <w:rPr>
          <w:rFonts w:asciiTheme="minorEastAsia" w:hAnsiTheme="minorEastAsia" w:hint="eastAsia"/>
        </w:rPr>
        <w:t>（町制以前）</w:t>
      </w:r>
      <w:r>
        <w:rPr>
          <w:rFonts w:asciiTheme="minorEastAsia" w:hAnsiTheme="minorEastAsia" w:hint="eastAsia"/>
        </w:rPr>
        <w:t>においてもよく出てくる単語であり、また、似たような言葉</w:t>
      </w:r>
      <w:r w:rsidR="006F2827">
        <w:rPr>
          <w:rFonts w:asciiTheme="minorEastAsia" w:hAnsiTheme="minorEastAsia" w:hint="eastAsia"/>
        </w:rPr>
        <w:t>に</w:t>
      </w:r>
      <w:r>
        <w:rPr>
          <w:rFonts w:asciiTheme="minorEastAsia" w:hAnsiTheme="minorEastAsia" w:hint="eastAsia"/>
        </w:rPr>
        <w:t>「戸別割」というものもある。</w:t>
      </w:r>
      <w:r w:rsidR="00A34DA0">
        <w:rPr>
          <w:rFonts w:asciiTheme="minorEastAsia" w:hAnsiTheme="minorEastAsia" w:hint="eastAsia"/>
        </w:rPr>
        <w:t>普通選挙制の話からは</w:t>
      </w:r>
      <w:r w:rsidR="00B43103">
        <w:rPr>
          <w:rFonts w:asciiTheme="minorEastAsia" w:hAnsiTheme="minorEastAsia" w:hint="eastAsia"/>
        </w:rPr>
        <w:t>少し</w:t>
      </w:r>
      <w:r w:rsidR="00A34DA0">
        <w:rPr>
          <w:rFonts w:asciiTheme="minorEastAsia" w:hAnsiTheme="minorEastAsia" w:hint="eastAsia"/>
        </w:rPr>
        <w:t>離れてしまうが、</w:t>
      </w:r>
      <w:r>
        <w:rPr>
          <w:rFonts w:asciiTheme="minorEastAsia" w:hAnsiTheme="minorEastAsia" w:hint="eastAsia"/>
        </w:rPr>
        <w:t>これらの内容についてもここで確認しておく。</w:t>
      </w:r>
    </w:p>
    <w:p w14:paraId="2DB4B5E7" w14:textId="08B31EFC" w:rsidR="00D127C1" w:rsidRPr="00A34DA0" w:rsidRDefault="00D127C1" w:rsidP="008D33C4">
      <w:pPr>
        <w:rPr>
          <w:rFonts w:asciiTheme="minorEastAsia" w:hAnsiTheme="minorEastAsia"/>
        </w:rPr>
      </w:pPr>
    </w:p>
    <w:p w14:paraId="0A61765F" w14:textId="77777777" w:rsidR="00A34DA0" w:rsidRDefault="00A34DA0" w:rsidP="00A34DA0">
      <w:pPr>
        <w:pBdr>
          <w:top w:val="single" w:sz="4" w:space="1" w:color="auto"/>
          <w:left w:val="single" w:sz="4" w:space="4" w:color="auto"/>
          <w:bottom w:val="single" w:sz="4" w:space="1" w:color="auto"/>
          <w:right w:val="single" w:sz="4" w:space="4" w:color="auto"/>
        </w:pBdr>
        <w:rPr>
          <w:rFonts w:eastAsia="SimSun"/>
        </w:rPr>
      </w:pPr>
    </w:p>
    <w:p w14:paraId="5806D388" w14:textId="0E5F709D" w:rsidR="00A34DA0" w:rsidRPr="00A34DA0" w:rsidRDefault="00A34DA0" w:rsidP="00A34DA0">
      <w:pPr>
        <w:pBdr>
          <w:top w:val="single" w:sz="4" w:space="1" w:color="auto"/>
          <w:left w:val="single" w:sz="4" w:space="4" w:color="auto"/>
          <w:bottom w:val="single" w:sz="4" w:space="1" w:color="auto"/>
          <w:right w:val="single" w:sz="4" w:space="4" w:color="auto"/>
        </w:pBdr>
        <w:rPr>
          <w:rFonts w:eastAsia="SimSun"/>
        </w:rPr>
      </w:pPr>
      <w:r>
        <w:rPr>
          <w:rFonts w:hint="eastAsia"/>
        </w:rPr>
        <w:t xml:space="preserve">　地方税制講話</w:t>
      </w:r>
      <w:r w:rsidRPr="00AA0FF7">
        <w:rPr>
          <w:rFonts w:hint="eastAsia"/>
        </w:rPr>
        <w:t xml:space="preserve"> </w:t>
      </w:r>
      <w:r>
        <w:rPr>
          <w:rFonts w:hint="eastAsia"/>
        </w:rPr>
        <w:t>田中廣太郎</w:t>
      </w:r>
      <w:r w:rsidRPr="00AA0FF7">
        <w:rPr>
          <w:rFonts w:hint="eastAsia"/>
        </w:rPr>
        <w:t xml:space="preserve">　</w:t>
      </w:r>
      <w:r>
        <w:rPr>
          <w:rFonts w:hint="eastAsia"/>
        </w:rPr>
        <w:t>昭和</w:t>
      </w:r>
      <w:r w:rsidRPr="00AA0FF7">
        <w:rPr>
          <w:rFonts w:hint="eastAsia"/>
        </w:rPr>
        <w:t>2</w:t>
      </w:r>
      <w:r w:rsidRPr="00AA0FF7">
        <w:rPr>
          <w:rFonts w:hint="eastAsia"/>
        </w:rPr>
        <w:t>年</w:t>
      </w:r>
      <w:r w:rsidR="006F2827">
        <w:rPr>
          <w:rFonts w:hint="eastAsia"/>
        </w:rPr>
        <w:t xml:space="preserve">　良書普及</w:t>
      </w:r>
      <w:r w:rsidR="006F2827">
        <w:rPr>
          <w:rFonts w:asciiTheme="minorEastAsia" w:hAnsiTheme="minorEastAsia" w:hint="eastAsia"/>
        </w:rPr>
        <w:t>會</w:t>
      </w:r>
      <w:r>
        <w:rPr>
          <w:rFonts w:hint="eastAsia"/>
        </w:rPr>
        <w:t xml:space="preserve">　</w:t>
      </w:r>
      <w:r w:rsidR="002201C3">
        <w:rPr>
          <w:rFonts w:hint="eastAsia"/>
        </w:rPr>
        <w:t>4</w:t>
      </w:r>
      <w:r w:rsidR="002201C3">
        <w:t>3</w:t>
      </w:r>
      <w:r w:rsidR="002201C3">
        <w:rPr>
          <w:rFonts w:hint="eastAsia"/>
        </w:rPr>
        <w:t>頁～</w:t>
      </w:r>
      <w:r w:rsidR="004E3EAC">
        <w:rPr>
          <w:rFonts w:hint="eastAsia"/>
        </w:rPr>
        <w:t>4</w:t>
      </w:r>
      <w:r w:rsidR="004E3EAC">
        <w:t>9</w:t>
      </w:r>
      <w:r w:rsidR="002201C3">
        <w:rPr>
          <w:rFonts w:hint="eastAsia"/>
        </w:rPr>
        <w:t>頁</w:t>
      </w:r>
      <w:r w:rsidR="002201C3">
        <w:rPr>
          <w:rFonts w:hint="eastAsia"/>
        </w:rPr>
        <w:t xml:space="preserve"> </w:t>
      </w:r>
      <w:r w:rsidR="002201C3">
        <w:rPr>
          <w:rFonts w:hint="eastAsia"/>
        </w:rPr>
        <w:t>の抜粋</w:t>
      </w:r>
    </w:p>
    <w:p w14:paraId="7A5DAD6D" w14:textId="4815D15D" w:rsidR="00A34DA0" w:rsidRDefault="00A34DA0" w:rsidP="00A34DA0">
      <w:pPr>
        <w:pBdr>
          <w:top w:val="single" w:sz="4" w:space="1" w:color="auto"/>
          <w:left w:val="single" w:sz="4" w:space="4" w:color="auto"/>
          <w:bottom w:val="single" w:sz="4" w:space="1" w:color="auto"/>
          <w:right w:val="single" w:sz="4" w:space="4" w:color="auto"/>
        </w:pBdr>
        <w:rPr>
          <w:rFonts w:asciiTheme="minorEastAsia" w:eastAsia="SimSun" w:hAnsiTheme="minorEastAsia"/>
        </w:rPr>
      </w:pPr>
    </w:p>
    <w:p w14:paraId="76D3188B" w14:textId="77AF456C" w:rsidR="00A34DA0" w:rsidRDefault="00A34DA0" w:rsidP="00705F41">
      <w:pPr>
        <w:pBdr>
          <w:top w:val="single" w:sz="4" w:space="1" w:color="auto"/>
          <w:left w:val="single" w:sz="4" w:space="4" w:color="auto"/>
          <w:bottom w:val="single" w:sz="4" w:space="1" w:color="auto"/>
          <w:right w:val="single" w:sz="4" w:space="4" w:color="auto"/>
        </w:pBdr>
        <w:ind w:left="210" w:hangingChars="100" w:hanging="210"/>
        <w:rPr>
          <w:rFonts w:asciiTheme="minorEastAsia" w:hAnsiTheme="minorEastAsia"/>
        </w:rPr>
      </w:pPr>
      <w:r>
        <w:rPr>
          <w:rFonts w:asciiTheme="minorEastAsia" w:hAnsiTheme="minorEastAsia" w:hint="eastAsia"/>
        </w:rPr>
        <w:t xml:space="preserve">　　</w:t>
      </w:r>
      <w:r w:rsidR="002201C3">
        <w:rPr>
          <w:rFonts w:asciiTheme="minorEastAsia" w:hAnsiTheme="minorEastAsia" w:hint="eastAsia"/>
        </w:rPr>
        <w:t>戸數割なる名稱の地方税が初めて一般的に施行せられたのは現行府縣制、市制、町村制よりも以前遠く明治十一年であります。之より先地方には民費及雑税といふものがありました。（中略）</w:t>
      </w:r>
      <w:r w:rsidR="00705F41">
        <w:rPr>
          <w:rFonts w:asciiTheme="minorEastAsia" w:hAnsiTheme="minorEastAsia" w:hint="eastAsia"/>
        </w:rPr>
        <w:t>雑税は明治八年に廢止せられたが、其の中府縣限り収税を許されたものは例外として存續し明治八年の税制改正の際之と賦金とを合わせて府縣税と稱することになりました。</w:t>
      </w:r>
    </w:p>
    <w:p w14:paraId="56F70355" w14:textId="460B6980" w:rsidR="00705F41" w:rsidRDefault="00705F41" w:rsidP="00705F41">
      <w:pPr>
        <w:pBdr>
          <w:top w:val="single" w:sz="4" w:space="1" w:color="auto"/>
          <w:left w:val="single" w:sz="4" w:space="4" w:color="auto"/>
          <w:bottom w:val="single" w:sz="4" w:space="1" w:color="auto"/>
          <w:right w:val="single" w:sz="4" w:space="4" w:color="auto"/>
        </w:pBdr>
        <w:ind w:left="210" w:hangingChars="100" w:hanging="210"/>
        <w:rPr>
          <w:rFonts w:asciiTheme="minorEastAsia" w:hAnsiTheme="minorEastAsia"/>
        </w:rPr>
      </w:pPr>
      <w:r>
        <w:rPr>
          <w:rFonts w:asciiTheme="minorEastAsia" w:hAnsiTheme="minorEastAsia" w:hint="eastAsia"/>
        </w:rPr>
        <w:t xml:space="preserve">　　此の府縣税が明治十一年に地方税規則の制定に依り民費中の管區割、區割と併せて地方税といふ名を蒙らされることになりました。</w:t>
      </w:r>
      <w:r w:rsidR="00AA241F">
        <w:rPr>
          <w:rFonts w:asciiTheme="minorEastAsia" w:hAnsiTheme="minorEastAsia" w:hint="eastAsia"/>
        </w:rPr>
        <w:t>而して當時町村は地方税を賦課せず協議費を以て其の諸費を支辨すべしといふことになってゐました。</w:t>
      </w:r>
    </w:p>
    <w:p w14:paraId="3EDB3342" w14:textId="5F48B87D" w:rsidR="00AA241F" w:rsidRDefault="00AA241F" w:rsidP="00705F41">
      <w:pPr>
        <w:pBdr>
          <w:top w:val="single" w:sz="4" w:space="1" w:color="auto"/>
          <w:left w:val="single" w:sz="4" w:space="4" w:color="auto"/>
          <w:bottom w:val="single" w:sz="4" w:space="1" w:color="auto"/>
          <w:right w:val="single" w:sz="4" w:space="4" w:color="auto"/>
        </w:pBdr>
        <w:ind w:left="210" w:hangingChars="100" w:hanging="210"/>
        <w:rPr>
          <w:rFonts w:asciiTheme="minorEastAsia" w:hAnsiTheme="minorEastAsia"/>
        </w:rPr>
      </w:pPr>
      <w:r>
        <w:rPr>
          <w:rFonts w:asciiTheme="minorEastAsia" w:hAnsiTheme="minorEastAsia" w:hint="eastAsia"/>
        </w:rPr>
        <w:t xml:space="preserve">　　此の明治十一年に制定せられたる地方税規則は當時の雑然たる地方税を統一した基本法であつたのであつて、之に依り雑税及民費は廢止せられ地方税は即ち地租割、</w:t>
      </w:r>
      <w:r>
        <w:rPr>
          <w:rFonts w:hint="eastAsia"/>
        </w:rPr>
        <w:t>營業税及雑種税竝戸數割とせられました。今では戸數割といへば知らぬ人もないのであるが、</w:t>
      </w:r>
      <w:r w:rsidR="00F07F2A">
        <w:rPr>
          <w:rFonts w:hint="eastAsia"/>
        </w:rPr>
        <w:t>當時に於ては既に地方に依つては同一内容の税種が行はれて</w:t>
      </w:r>
      <w:r w:rsidR="00F07F2A">
        <w:rPr>
          <w:rFonts w:asciiTheme="minorEastAsia" w:hAnsiTheme="minorEastAsia" w:hint="eastAsia"/>
        </w:rPr>
        <w:t>ゐる所もあつたやうであるけれども廣く全國的の税としては全く新税であつた爲め、地方税規則が</w:t>
      </w:r>
      <w:r w:rsidR="00A22980">
        <w:rPr>
          <w:rFonts w:asciiTheme="minorEastAsia" w:hAnsiTheme="minorEastAsia" w:hint="eastAsia"/>
        </w:rPr>
        <w:t>地方官會議の議を經て元老院會議の審査に付せられるや其の創設に反對する議論もあり、殊に其の賦課に付き制限の規定なく又賦課方法に關しても各府縣會の議定に一任してゐるので貧富同課の患があるといふ非難もあつたけれど、當時の地方財政の實状は此の新税の設定を止むなからしめ</w:t>
      </w:r>
      <w:r w:rsidR="00225161">
        <w:rPr>
          <w:rFonts w:asciiTheme="minorEastAsia" w:hAnsiTheme="minorEastAsia" w:hint="eastAsia"/>
        </w:rPr>
        <w:t>竟に明治十一年太政官布告として公布を見たのでありました。</w:t>
      </w:r>
      <w:r w:rsidR="006F2827">
        <w:rPr>
          <w:rFonts w:asciiTheme="minorEastAsia" w:hAnsiTheme="minorEastAsia" w:hint="eastAsia"/>
        </w:rPr>
        <w:t>（中略）</w:t>
      </w:r>
      <w:r w:rsidR="006E1221">
        <w:rPr>
          <w:rFonts w:asciiTheme="minorEastAsia" w:hAnsiTheme="minorEastAsia" w:hint="eastAsia"/>
        </w:rPr>
        <w:t>明治十三年地方税規則は全部改正を行つたけれど、戸數割に關しては</w:t>
      </w:r>
      <w:r w:rsidR="005447D6">
        <w:rPr>
          <w:rFonts w:asciiTheme="minorEastAsia" w:hAnsiTheme="minorEastAsia" w:hint="eastAsia"/>
        </w:rPr>
        <w:t>何等新に規定を修補することなく大正の御代に至りました。大正十年市制、町村制に大改正が加へられ町村に於ては其の等級選擧制度が廢止せられたので、従来の如き法令上課税標準の明定してゐない戸數割の如きは将来町村自治紛争の因となる虞があるといふので遽に議が進捗し、同年十月府縣税戸數割規則といふ勅令が公布せられ數十年間の懸案も玆に解決を告げたのであるが、更に此の度の地方税制整理に於ては</w:t>
      </w:r>
      <w:r w:rsidR="000C4DFC">
        <w:rPr>
          <w:rFonts w:asciiTheme="minorEastAsia" w:hAnsiTheme="minorEastAsia" w:hint="eastAsia"/>
        </w:rPr>
        <w:t>府縣税としては之を廢止し市町村税として創設することとなり一大變革が行はれたのであります。</w:t>
      </w:r>
    </w:p>
    <w:p w14:paraId="587BBF8F" w14:textId="1E70C205" w:rsidR="00575F59" w:rsidRDefault="00575F59" w:rsidP="00705F41">
      <w:pPr>
        <w:pBdr>
          <w:top w:val="single" w:sz="4" w:space="1" w:color="auto"/>
          <w:left w:val="single" w:sz="4" w:space="4" w:color="auto"/>
          <w:bottom w:val="single" w:sz="4" w:space="1" w:color="auto"/>
          <w:right w:val="single" w:sz="4" w:space="4" w:color="auto"/>
        </w:pBdr>
        <w:ind w:left="210" w:hangingChars="100" w:hanging="210"/>
        <w:rPr>
          <w:rFonts w:asciiTheme="minorEastAsia" w:hAnsiTheme="minorEastAsia"/>
        </w:rPr>
      </w:pPr>
    </w:p>
    <w:p w14:paraId="66CFF0F6" w14:textId="69017340" w:rsidR="00575F59" w:rsidRDefault="00575F59" w:rsidP="00705F41">
      <w:pPr>
        <w:pBdr>
          <w:top w:val="single" w:sz="4" w:space="1" w:color="auto"/>
          <w:left w:val="single" w:sz="4" w:space="4" w:color="auto"/>
          <w:bottom w:val="single" w:sz="4" w:space="1" w:color="auto"/>
          <w:right w:val="single" w:sz="4" w:space="4" w:color="auto"/>
        </w:pBdr>
        <w:ind w:left="210" w:hangingChars="100" w:hanging="210"/>
        <w:rPr>
          <w:rFonts w:asciiTheme="minorEastAsia" w:hAnsiTheme="minorEastAsia"/>
        </w:rPr>
      </w:pPr>
      <w:r>
        <w:rPr>
          <w:rFonts w:asciiTheme="minorEastAsia" w:hAnsiTheme="minorEastAsia" w:hint="eastAsia"/>
        </w:rPr>
        <w:t xml:space="preserve">　（中略）</w:t>
      </w:r>
    </w:p>
    <w:p w14:paraId="384C6A72" w14:textId="669C748C" w:rsidR="00575F59" w:rsidRDefault="00575F59" w:rsidP="00705F41">
      <w:pPr>
        <w:pBdr>
          <w:top w:val="single" w:sz="4" w:space="1" w:color="auto"/>
          <w:left w:val="single" w:sz="4" w:space="4" w:color="auto"/>
          <w:bottom w:val="single" w:sz="4" w:space="1" w:color="auto"/>
          <w:right w:val="single" w:sz="4" w:space="4" w:color="auto"/>
        </w:pBdr>
        <w:ind w:left="210" w:hangingChars="100" w:hanging="210"/>
        <w:rPr>
          <w:rFonts w:asciiTheme="minorEastAsia" w:hAnsiTheme="minorEastAsia"/>
        </w:rPr>
      </w:pPr>
    </w:p>
    <w:p w14:paraId="1B301699" w14:textId="151A496C" w:rsidR="00575F59" w:rsidRDefault="00575F59" w:rsidP="00705F41">
      <w:pPr>
        <w:pBdr>
          <w:top w:val="single" w:sz="4" w:space="1" w:color="auto"/>
          <w:left w:val="single" w:sz="4" w:space="4" w:color="auto"/>
          <w:bottom w:val="single" w:sz="4" w:space="1" w:color="auto"/>
          <w:right w:val="single" w:sz="4" w:space="4" w:color="auto"/>
        </w:pBdr>
        <w:ind w:left="210" w:hangingChars="100" w:hanging="210"/>
        <w:rPr>
          <w:rFonts w:asciiTheme="minorEastAsia" w:hAnsiTheme="minorEastAsia"/>
        </w:rPr>
      </w:pPr>
      <w:r>
        <w:rPr>
          <w:rFonts w:asciiTheme="minorEastAsia" w:hAnsiTheme="minorEastAsia" w:hint="eastAsia"/>
        </w:rPr>
        <w:t xml:space="preserve">　　戸數割は如何なる性質の税であるかと考へるに</w:t>
      </w:r>
    </w:p>
    <w:p w14:paraId="2C7F6EAE" w14:textId="630361AA" w:rsidR="00575F59" w:rsidRDefault="00575F59" w:rsidP="00705F41">
      <w:pPr>
        <w:pBdr>
          <w:top w:val="single" w:sz="4" w:space="1" w:color="auto"/>
          <w:left w:val="single" w:sz="4" w:space="4" w:color="auto"/>
          <w:bottom w:val="single" w:sz="4" w:space="1" w:color="auto"/>
          <w:right w:val="single" w:sz="4" w:space="4" w:color="auto"/>
        </w:pBdr>
        <w:ind w:left="210" w:hangingChars="100" w:hanging="210"/>
        <w:rPr>
          <w:rFonts w:asciiTheme="minorEastAsia" w:hAnsiTheme="minorEastAsia"/>
        </w:rPr>
      </w:pPr>
      <w:r>
        <w:rPr>
          <w:rFonts w:asciiTheme="minorEastAsia" w:hAnsiTheme="minorEastAsia" w:hint="eastAsia"/>
        </w:rPr>
        <w:t xml:space="preserve">　（１）戸數割は一種の人頭税であります。</w:t>
      </w:r>
    </w:p>
    <w:p w14:paraId="13C69971" w14:textId="6C518703" w:rsidR="00575F59" w:rsidRDefault="00575F59" w:rsidP="00575F59">
      <w:pPr>
        <w:pBdr>
          <w:top w:val="single" w:sz="4" w:space="1" w:color="auto"/>
          <w:left w:val="single" w:sz="4" w:space="4" w:color="auto"/>
          <w:bottom w:val="single" w:sz="4" w:space="1" w:color="auto"/>
          <w:right w:val="single" w:sz="4" w:space="4" w:color="auto"/>
        </w:pBdr>
        <w:ind w:left="420" w:hangingChars="200" w:hanging="420"/>
        <w:rPr>
          <w:rFonts w:asciiTheme="minorEastAsia" w:hAnsiTheme="minorEastAsia"/>
        </w:rPr>
      </w:pPr>
      <w:r>
        <w:rPr>
          <w:rFonts w:asciiTheme="minorEastAsia" w:hAnsiTheme="minorEastAsia" w:hint="eastAsia"/>
        </w:rPr>
        <w:t xml:space="preserve">　　　凡そ府縣内に居住し府縣の構成分子たるものは特別の事情ある者即ち戸數割負擔の資力なき者を除くの外戸數割の負擔を分任するのであるが、唯各個人は個別的に負擔を受けないで戸の經</w:t>
      </w:r>
      <w:r w:rsidR="006913AE">
        <w:rPr>
          <w:rFonts w:asciiTheme="minorEastAsia" w:hAnsiTheme="minorEastAsia" w:hint="eastAsia"/>
        </w:rPr>
        <w:t>營者が同じ家根の下に住む人の分を包括して之に代り負擔を荷ふ仕組になつてゐます。（以下略）</w:t>
      </w:r>
    </w:p>
    <w:p w14:paraId="0EB56BA3" w14:textId="03D0086E" w:rsidR="006913AE" w:rsidRDefault="006913AE" w:rsidP="00575F59">
      <w:pPr>
        <w:pBdr>
          <w:top w:val="single" w:sz="4" w:space="1" w:color="auto"/>
          <w:left w:val="single" w:sz="4" w:space="4" w:color="auto"/>
          <w:bottom w:val="single" w:sz="4" w:space="1" w:color="auto"/>
          <w:right w:val="single" w:sz="4" w:space="4" w:color="auto"/>
        </w:pBdr>
        <w:ind w:left="420" w:hangingChars="200" w:hanging="420"/>
        <w:rPr>
          <w:rFonts w:asciiTheme="minorEastAsia" w:hAnsiTheme="minorEastAsia"/>
        </w:rPr>
      </w:pPr>
      <w:r>
        <w:rPr>
          <w:rFonts w:asciiTheme="minorEastAsia" w:hAnsiTheme="minorEastAsia" w:hint="eastAsia"/>
        </w:rPr>
        <w:t xml:space="preserve">　（２）戸數割は人税であります。</w:t>
      </w:r>
    </w:p>
    <w:p w14:paraId="5EE0296B" w14:textId="03DA757F" w:rsidR="006913AE" w:rsidRDefault="006913AE" w:rsidP="00575F59">
      <w:pPr>
        <w:pBdr>
          <w:top w:val="single" w:sz="4" w:space="1" w:color="auto"/>
          <w:left w:val="single" w:sz="4" w:space="4" w:color="auto"/>
          <w:bottom w:val="single" w:sz="4" w:space="1" w:color="auto"/>
          <w:right w:val="single" w:sz="4" w:space="4" w:color="auto"/>
        </w:pBdr>
        <w:ind w:left="420" w:hangingChars="200" w:hanging="420"/>
        <w:rPr>
          <w:rFonts w:asciiTheme="minorEastAsia" w:hAnsiTheme="minorEastAsia"/>
        </w:rPr>
      </w:pPr>
      <w:r>
        <w:rPr>
          <w:rFonts w:asciiTheme="minorEastAsia" w:hAnsiTheme="minorEastAsia" w:hint="eastAsia"/>
        </w:rPr>
        <w:t xml:space="preserve">　　　（中略）資産等を客體とする物税ではありませむ。</w:t>
      </w:r>
    </w:p>
    <w:p w14:paraId="127EB60E" w14:textId="07275800" w:rsidR="006913AE" w:rsidRDefault="006913AE" w:rsidP="00575F59">
      <w:pPr>
        <w:pBdr>
          <w:top w:val="single" w:sz="4" w:space="1" w:color="auto"/>
          <w:left w:val="single" w:sz="4" w:space="4" w:color="auto"/>
          <w:bottom w:val="single" w:sz="4" w:space="1" w:color="auto"/>
          <w:right w:val="single" w:sz="4" w:space="4" w:color="auto"/>
        </w:pBdr>
        <w:ind w:left="420" w:hangingChars="200" w:hanging="420"/>
        <w:rPr>
          <w:rFonts w:asciiTheme="minorEastAsia" w:hAnsiTheme="minorEastAsia"/>
        </w:rPr>
      </w:pPr>
      <w:r>
        <w:rPr>
          <w:rFonts w:asciiTheme="minorEastAsia" w:hAnsiTheme="minorEastAsia" w:hint="eastAsia"/>
        </w:rPr>
        <w:t xml:space="preserve">　（３）戸數割は資力税であります。</w:t>
      </w:r>
    </w:p>
    <w:p w14:paraId="0B679B72" w14:textId="0004462C" w:rsidR="006913AE" w:rsidRDefault="006913AE" w:rsidP="00246B62">
      <w:pPr>
        <w:pBdr>
          <w:top w:val="single" w:sz="4" w:space="1" w:color="auto"/>
          <w:left w:val="single" w:sz="4" w:space="4" w:color="auto"/>
          <w:bottom w:val="single" w:sz="4" w:space="1" w:color="auto"/>
          <w:right w:val="single" w:sz="4" w:space="4" w:color="auto"/>
        </w:pBdr>
        <w:ind w:left="420" w:hangingChars="200" w:hanging="420"/>
        <w:rPr>
          <w:rFonts w:asciiTheme="minorEastAsia" w:hAnsiTheme="minorEastAsia"/>
        </w:rPr>
      </w:pPr>
      <w:r>
        <w:rPr>
          <w:rFonts w:asciiTheme="minorEastAsia" w:hAnsiTheme="minorEastAsia" w:hint="eastAsia"/>
        </w:rPr>
        <w:t xml:space="preserve">　　　</w:t>
      </w:r>
      <w:r w:rsidR="00246B62">
        <w:rPr>
          <w:rFonts w:asciiTheme="minorEastAsia" w:hAnsiTheme="minorEastAsia" w:hint="eastAsia"/>
        </w:rPr>
        <w:t>戸數割は納税義務者及之と一體となつて戸を成してゐる者の資力總體を課税標準としてゐる税であつて、収益税でもなく又所得税でもありませむ。（以下</w:t>
      </w:r>
      <w:r>
        <w:rPr>
          <w:rFonts w:asciiTheme="minorEastAsia" w:hAnsiTheme="minorEastAsia" w:hint="eastAsia"/>
        </w:rPr>
        <w:t>略）</w:t>
      </w:r>
    </w:p>
    <w:p w14:paraId="7F302161" w14:textId="3AD4269F" w:rsidR="006913AE" w:rsidRPr="006913AE" w:rsidRDefault="006913AE" w:rsidP="00575F59">
      <w:pPr>
        <w:pBdr>
          <w:top w:val="single" w:sz="4" w:space="1" w:color="auto"/>
          <w:left w:val="single" w:sz="4" w:space="4" w:color="auto"/>
          <w:bottom w:val="single" w:sz="4" w:space="1" w:color="auto"/>
          <w:right w:val="single" w:sz="4" w:space="4" w:color="auto"/>
        </w:pBdr>
        <w:ind w:left="420" w:hangingChars="200" w:hanging="420"/>
        <w:rPr>
          <w:rFonts w:asciiTheme="minorEastAsia" w:hAnsiTheme="minorEastAsia"/>
        </w:rPr>
      </w:pPr>
      <w:r>
        <w:rPr>
          <w:rFonts w:asciiTheme="minorEastAsia" w:hAnsiTheme="minorEastAsia" w:hint="eastAsia"/>
        </w:rPr>
        <w:t xml:space="preserve">　（４）戸數割は補完税であります。</w:t>
      </w:r>
    </w:p>
    <w:p w14:paraId="4F0FD5BA" w14:textId="6EDA33B2" w:rsidR="006913AE" w:rsidRDefault="006913AE" w:rsidP="00575F59">
      <w:pPr>
        <w:pBdr>
          <w:top w:val="single" w:sz="4" w:space="1" w:color="auto"/>
          <w:left w:val="single" w:sz="4" w:space="4" w:color="auto"/>
          <w:bottom w:val="single" w:sz="4" w:space="1" w:color="auto"/>
          <w:right w:val="single" w:sz="4" w:space="4" w:color="auto"/>
        </w:pBdr>
        <w:ind w:left="420" w:hangingChars="200" w:hanging="420"/>
        <w:rPr>
          <w:rFonts w:asciiTheme="minorEastAsia" w:hAnsiTheme="minorEastAsia"/>
        </w:rPr>
      </w:pPr>
      <w:r>
        <w:rPr>
          <w:rFonts w:asciiTheme="minorEastAsia" w:hAnsiTheme="minorEastAsia" w:hint="eastAsia"/>
        </w:rPr>
        <w:t xml:space="preserve">　　　（中略）地方團體は各人が生くる爲其の福利を増進するが</w:t>
      </w:r>
      <w:r w:rsidR="00EC2FE0">
        <w:rPr>
          <w:rFonts w:asciiTheme="minorEastAsia" w:hAnsiTheme="minorEastAsia" w:hint="eastAsia"/>
        </w:rPr>
        <w:t>爲め組成せる團體であるから、此の團體が各方面の税源に所要の収入を索めて尚足らなかつた場合には其の構成分子たる各人は其の分に應じ齊しく犠牲を提供し之を協同擁立して行かねばならないものであつて、而して此の社會連帯的觀念に根</w:t>
      </w:r>
      <w:r w:rsidR="000933B7">
        <w:rPr>
          <w:rFonts w:asciiTheme="minorEastAsia" w:hAnsiTheme="minorEastAsia" w:hint="eastAsia"/>
        </w:rPr>
        <w:t>蔕を持つて各人に出捐を要求する形式として存在してゐるのが戸數割と稱する税であることは戸數割成立の沿革に照すも将た地方税體系上の其の地位に鑑みるも之を肯定しなければならないと思ひます。</w:t>
      </w:r>
    </w:p>
    <w:p w14:paraId="2415E7D5" w14:textId="75B6100C" w:rsidR="000933B7" w:rsidRDefault="000933B7" w:rsidP="00575F59">
      <w:pPr>
        <w:pBdr>
          <w:top w:val="single" w:sz="4" w:space="1" w:color="auto"/>
          <w:left w:val="single" w:sz="4" w:space="4" w:color="auto"/>
          <w:bottom w:val="single" w:sz="4" w:space="1" w:color="auto"/>
          <w:right w:val="single" w:sz="4" w:space="4" w:color="auto"/>
        </w:pBdr>
        <w:ind w:left="420" w:hangingChars="200" w:hanging="420"/>
        <w:rPr>
          <w:rFonts w:asciiTheme="minorEastAsia" w:hAnsiTheme="minorEastAsia"/>
        </w:rPr>
      </w:pPr>
      <w:r>
        <w:rPr>
          <w:rFonts w:asciiTheme="minorEastAsia" w:hAnsiTheme="minorEastAsia" w:hint="eastAsia"/>
        </w:rPr>
        <w:t xml:space="preserve">　　　それ故に戸數割は地方税としての所要収入を補足するの作用を爲す意義に於て謂ふ所の補完税であります。</w:t>
      </w:r>
    </w:p>
    <w:p w14:paraId="1BB65C60" w14:textId="1B13C667" w:rsidR="00EC2FE0" w:rsidRDefault="00EC2FE0" w:rsidP="00575F59">
      <w:pPr>
        <w:pBdr>
          <w:top w:val="single" w:sz="4" w:space="1" w:color="auto"/>
          <w:left w:val="single" w:sz="4" w:space="4" w:color="auto"/>
          <w:bottom w:val="single" w:sz="4" w:space="1" w:color="auto"/>
          <w:right w:val="single" w:sz="4" w:space="4" w:color="auto"/>
        </w:pBdr>
        <w:ind w:left="420" w:hangingChars="200" w:hanging="420"/>
        <w:rPr>
          <w:rFonts w:asciiTheme="minorEastAsia" w:hAnsiTheme="minorEastAsia"/>
        </w:rPr>
      </w:pPr>
    </w:p>
    <w:p w14:paraId="60AF2473" w14:textId="7DCB3D07" w:rsidR="004B1A24" w:rsidRDefault="004B1A24" w:rsidP="00575F59">
      <w:pPr>
        <w:pBdr>
          <w:top w:val="single" w:sz="4" w:space="1" w:color="auto"/>
          <w:left w:val="single" w:sz="4" w:space="4" w:color="auto"/>
          <w:bottom w:val="single" w:sz="4" w:space="1" w:color="auto"/>
          <w:right w:val="single" w:sz="4" w:space="4" w:color="auto"/>
        </w:pBdr>
        <w:ind w:left="420" w:hangingChars="200" w:hanging="420"/>
        <w:rPr>
          <w:rFonts w:asciiTheme="minorEastAsia" w:hAnsiTheme="minorEastAsia"/>
        </w:rPr>
      </w:pPr>
      <w:r>
        <w:rPr>
          <w:rFonts w:asciiTheme="minorEastAsia" w:hAnsiTheme="minorEastAsia" w:hint="eastAsia"/>
        </w:rPr>
        <w:t xml:space="preserve">　　同1</w:t>
      </w:r>
      <w:r>
        <w:rPr>
          <w:rFonts w:asciiTheme="minorEastAsia" w:hAnsiTheme="minorEastAsia"/>
        </w:rPr>
        <w:t>12</w:t>
      </w:r>
      <w:r>
        <w:rPr>
          <w:rFonts w:asciiTheme="minorEastAsia" w:hAnsiTheme="minorEastAsia" w:hint="eastAsia"/>
        </w:rPr>
        <w:t>頁</w:t>
      </w:r>
    </w:p>
    <w:p w14:paraId="78F12BED" w14:textId="2870A231" w:rsidR="004B1A24" w:rsidRDefault="004B1A24" w:rsidP="00575F59">
      <w:pPr>
        <w:pBdr>
          <w:top w:val="single" w:sz="4" w:space="1" w:color="auto"/>
          <w:left w:val="single" w:sz="4" w:space="4" w:color="auto"/>
          <w:bottom w:val="single" w:sz="4" w:space="1" w:color="auto"/>
          <w:right w:val="single" w:sz="4" w:space="4" w:color="auto"/>
        </w:pBdr>
        <w:ind w:left="420" w:hangingChars="200" w:hanging="420"/>
        <w:rPr>
          <w:rFonts w:asciiTheme="minorEastAsia" w:hAnsiTheme="minorEastAsia"/>
        </w:rPr>
      </w:pPr>
      <w:r>
        <w:rPr>
          <w:rFonts w:asciiTheme="minorEastAsia" w:hAnsiTheme="minorEastAsia" w:hint="eastAsia"/>
        </w:rPr>
        <w:t xml:space="preserve">　　　戸別割とは家屋税施行地に於て家屋税を賦課し得ざる官公舎等に住居せる者に對し負擔均衡の保持上賦課する家屋税の補完税であります。</w:t>
      </w:r>
    </w:p>
    <w:p w14:paraId="0066D724" w14:textId="04583D00" w:rsidR="004B1A24" w:rsidRDefault="004B1A24" w:rsidP="00575F59">
      <w:pPr>
        <w:pBdr>
          <w:top w:val="single" w:sz="4" w:space="1" w:color="auto"/>
          <w:left w:val="single" w:sz="4" w:space="4" w:color="auto"/>
          <w:bottom w:val="single" w:sz="4" w:space="1" w:color="auto"/>
          <w:right w:val="single" w:sz="4" w:space="4" w:color="auto"/>
        </w:pBdr>
        <w:ind w:left="420" w:hangingChars="200" w:hanging="420"/>
        <w:rPr>
          <w:rFonts w:asciiTheme="minorEastAsia" w:hAnsiTheme="minorEastAsia"/>
        </w:rPr>
      </w:pPr>
    </w:p>
    <w:p w14:paraId="5AB868A3" w14:textId="6F930CCE" w:rsidR="00D127C1" w:rsidRPr="00A34DA0" w:rsidRDefault="00D127C1" w:rsidP="008D33C4">
      <w:pPr>
        <w:rPr>
          <w:rFonts w:asciiTheme="minorEastAsia" w:hAnsiTheme="minorEastAsia"/>
        </w:rPr>
      </w:pPr>
    </w:p>
    <w:p w14:paraId="775F21A2" w14:textId="1BC81745" w:rsidR="00D127C1" w:rsidRDefault="00D127C1" w:rsidP="008D33C4">
      <w:pPr>
        <w:rPr>
          <w:rFonts w:asciiTheme="minorEastAsia" w:hAnsiTheme="minorEastAsia"/>
        </w:rPr>
      </w:pPr>
    </w:p>
    <w:p w14:paraId="6E6F3A68" w14:textId="77777777" w:rsidR="00703EF8" w:rsidRPr="00C702FF" w:rsidRDefault="00703EF8" w:rsidP="008D33C4"/>
    <w:p w14:paraId="468DE0C5" w14:textId="159A9C40" w:rsidR="00E63E73" w:rsidRDefault="00370E10" w:rsidP="008D33C4">
      <w:r>
        <w:rPr>
          <w:rFonts w:hint="eastAsia"/>
        </w:rPr>
        <w:t xml:space="preserve">　ちなみに、大正１０年当時における</w:t>
      </w:r>
      <w:r w:rsidR="004021EC">
        <w:rPr>
          <w:rFonts w:hint="eastAsia"/>
        </w:rPr>
        <w:t>「</w:t>
      </w:r>
      <w:r>
        <w:rPr>
          <w:rFonts w:hint="eastAsia"/>
        </w:rPr>
        <w:t>普通選挙実施</w:t>
      </w:r>
      <w:r w:rsidR="00A615BD">
        <w:rPr>
          <w:rFonts w:hint="eastAsia"/>
        </w:rPr>
        <w:t>（衆議院議員選挙法の改正）</w:t>
      </w:r>
      <w:r w:rsidR="004021EC">
        <w:rPr>
          <w:rFonts w:hint="eastAsia"/>
        </w:rPr>
        <w:t>」</w:t>
      </w:r>
      <w:r>
        <w:rPr>
          <w:rFonts w:hint="eastAsia"/>
        </w:rPr>
        <w:t>の動きとしては、</w:t>
      </w:r>
      <w:r w:rsidR="009C0710">
        <w:rPr>
          <w:rFonts w:hint="eastAsia"/>
        </w:rPr>
        <w:t>大正８年第４１議会において納税額十圓が三圓に改正されてから、第４２議会（大正９年）、４３議会（大正９年）</w:t>
      </w:r>
      <w:r w:rsidR="00423477">
        <w:rPr>
          <w:rFonts w:hint="eastAsia"/>
        </w:rPr>
        <w:t>、</w:t>
      </w:r>
      <w:r w:rsidR="0014736C">
        <w:rPr>
          <w:rFonts w:hint="eastAsia"/>
        </w:rPr>
        <w:t>第</w:t>
      </w:r>
      <w:r w:rsidR="009C0710">
        <w:rPr>
          <w:rFonts w:hint="eastAsia"/>
        </w:rPr>
        <w:t>４４議会（大正１０年）</w:t>
      </w:r>
      <w:r w:rsidR="00423477">
        <w:rPr>
          <w:rFonts w:hint="eastAsia"/>
        </w:rPr>
        <w:t>と連続して普通選挙</w:t>
      </w:r>
      <w:r w:rsidR="00423477" w:rsidRPr="00A615BD">
        <w:rPr>
          <w:rFonts w:hint="eastAsia"/>
        </w:rPr>
        <w:t>法</w:t>
      </w:r>
      <w:r w:rsidR="00423477">
        <w:rPr>
          <w:rFonts w:hint="eastAsia"/>
        </w:rPr>
        <w:t>案が否決される状態であった。「</w:t>
      </w:r>
      <w:r w:rsidR="00D60F81">
        <w:rPr>
          <w:rFonts w:hint="eastAsia"/>
        </w:rPr>
        <w:t>普選早わかり</w:t>
      </w:r>
      <w:r w:rsidR="00C33D21">
        <w:rPr>
          <w:rFonts w:hint="eastAsia"/>
        </w:rPr>
        <w:t xml:space="preserve"> </w:t>
      </w:r>
      <w:r w:rsidR="00D60F81">
        <w:rPr>
          <w:rFonts w:hint="eastAsia"/>
        </w:rPr>
        <w:t>朝日新聞社</w:t>
      </w:r>
      <w:r w:rsidR="00C33D21">
        <w:rPr>
          <w:rFonts w:hint="eastAsia"/>
        </w:rPr>
        <w:t xml:space="preserve"> </w:t>
      </w:r>
      <w:r w:rsidR="00D60F81">
        <w:rPr>
          <w:rFonts w:hint="eastAsia"/>
        </w:rPr>
        <w:t>大正</w:t>
      </w:r>
      <w:r w:rsidR="00C33D21">
        <w:rPr>
          <w:rFonts w:hint="eastAsia"/>
        </w:rPr>
        <w:t>1</w:t>
      </w:r>
      <w:r w:rsidR="00C33D21">
        <w:t>4</w:t>
      </w:r>
      <w:r w:rsidR="00D60F81">
        <w:rPr>
          <w:rFonts w:hint="eastAsia"/>
        </w:rPr>
        <w:t>年</w:t>
      </w:r>
      <w:r w:rsidR="00C33D21">
        <w:t xml:space="preserve"> 46</w:t>
      </w:r>
      <w:r w:rsidR="00C33D21">
        <w:rPr>
          <w:rFonts w:hint="eastAsia"/>
        </w:rPr>
        <w:t>頁</w:t>
      </w:r>
      <w:r w:rsidR="00D60F81">
        <w:rPr>
          <w:rFonts w:hint="eastAsia"/>
        </w:rPr>
        <w:t>」</w:t>
      </w:r>
      <w:r w:rsidR="00423477">
        <w:rPr>
          <w:rFonts w:hint="eastAsia"/>
        </w:rPr>
        <w:t>によれば、このときの原敬首相の</w:t>
      </w:r>
      <w:r w:rsidR="00556878">
        <w:rPr>
          <w:rFonts w:hint="eastAsia"/>
        </w:rPr>
        <w:t>普通選挙法案への反対の説明は次の</w:t>
      </w:r>
      <w:r w:rsidR="00D60F81">
        <w:rPr>
          <w:rFonts w:hint="eastAsia"/>
        </w:rPr>
        <w:t>もの</w:t>
      </w:r>
      <w:r w:rsidR="00556878">
        <w:rPr>
          <w:rFonts w:hint="eastAsia"/>
        </w:rPr>
        <w:t>だったとのことである。</w:t>
      </w:r>
    </w:p>
    <w:p w14:paraId="67690DE0" w14:textId="77777777" w:rsidR="00C33D21" w:rsidRPr="00C33D21" w:rsidRDefault="00C33D21" w:rsidP="008D33C4"/>
    <w:p w14:paraId="67443F8A" w14:textId="7C5F3464" w:rsidR="00556878" w:rsidRDefault="00556878" w:rsidP="004021EC">
      <w:pPr>
        <w:pBdr>
          <w:top w:val="single" w:sz="4" w:space="1" w:color="auto"/>
          <w:left w:val="single" w:sz="4" w:space="4" w:color="auto"/>
          <w:bottom w:val="single" w:sz="4" w:space="1" w:color="auto"/>
          <w:right w:val="single" w:sz="4" w:space="4" w:color="auto"/>
        </w:pBdr>
      </w:pPr>
    </w:p>
    <w:p w14:paraId="6B69C8B3" w14:textId="13AA64B5" w:rsidR="00D60F81" w:rsidRDefault="00D60F81" w:rsidP="004021EC">
      <w:pPr>
        <w:pBdr>
          <w:top w:val="single" w:sz="4" w:space="1" w:color="auto"/>
          <w:left w:val="single" w:sz="4" w:space="4" w:color="auto"/>
          <w:bottom w:val="single" w:sz="4" w:space="1" w:color="auto"/>
          <w:right w:val="single" w:sz="4" w:space="4" w:color="auto"/>
        </w:pBdr>
      </w:pPr>
      <w:r>
        <w:rPr>
          <w:rFonts w:hint="eastAsia"/>
        </w:rPr>
        <w:t>本問題に関して、意見を繰返すのは</w:t>
      </w:r>
      <w:r w:rsidR="00B51728">
        <w:rPr>
          <w:rFonts w:hint="eastAsia"/>
        </w:rPr>
        <w:t>無意味である。第</w:t>
      </w:r>
      <w:r w:rsidR="00D16F57">
        <w:rPr>
          <w:rFonts w:hint="eastAsia"/>
        </w:rPr>
        <w:t>四十一</w:t>
      </w:r>
      <w:r w:rsidR="00B51728">
        <w:rPr>
          <w:rFonts w:hint="eastAsia"/>
        </w:rPr>
        <w:t>議会に政府が現行法</w:t>
      </w:r>
      <w:r w:rsidR="00F96EFE" w:rsidRPr="006A5CEA">
        <w:rPr>
          <w:rFonts w:hint="eastAsia"/>
          <w:vertAlign w:val="subscript"/>
        </w:rPr>
        <w:t>（注</w:t>
      </w:r>
      <w:r w:rsidR="00F96EFE">
        <w:rPr>
          <w:rFonts w:hint="eastAsia"/>
          <w:vertAlign w:val="subscript"/>
        </w:rPr>
        <w:t>：</w:t>
      </w:r>
      <w:r w:rsidR="00F96EFE" w:rsidRPr="006A5CEA">
        <w:rPr>
          <w:rFonts w:hint="eastAsia"/>
          <w:vertAlign w:val="subscript"/>
        </w:rPr>
        <w:t>衆議院議員選挙法）</w:t>
      </w:r>
      <w:r w:rsidR="00B51728">
        <w:rPr>
          <w:rFonts w:hint="eastAsia"/>
        </w:rPr>
        <w:t>を提出したときはどうであったか。何れの党派もまた一人の反対なく、越えて</w:t>
      </w:r>
      <w:r w:rsidR="00D16F57">
        <w:rPr>
          <w:rFonts w:hint="eastAsia"/>
        </w:rPr>
        <w:t>四十二</w:t>
      </w:r>
      <w:r w:rsidR="00B51728">
        <w:rPr>
          <w:rFonts w:hint="eastAsia"/>
        </w:rPr>
        <w:t>議会において、普選案の提出をみたが、法を改めて僅かに一年、忽ちこれを再改するの非なるによって、議会は遂に解散に了った。</w:t>
      </w:r>
      <w:r w:rsidR="00D16F57">
        <w:rPr>
          <w:rFonts w:hint="eastAsia"/>
        </w:rPr>
        <w:t>二十</w:t>
      </w:r>
      <w:r w:rsidR="00B51728">
        <w:rPr>
          <w:rFonts w:hint="eastAsia"/>
        </w:rPr>
        <w:t>歳とか</w:t>
      </w:r>
      <w:r w:rsidR="00D16F57">
        <w:rPr>
          <w:rFonts w:hint="eastAsia"/>
        </w:rPr>
        <w:t>二十五</w:t>
      </w:r>
      <w:r w:rsidR="00B51728">
        <w:rPr>
          <w:rFonts w:hint="eastAsia"/>
        </w:rPr>
        <w:t>歳とか云うは、畢竟程度の問題である。また三</w:t>
      </w:r>
      <w:r w:rsidR="00D16F57">
        <w:rPr>
          <w:rFonts w:hint="eastAsia"/>
        </w:rPr>
        <w:t>圓</w:t>
      </w:r>
      <w:r w:rsidR="00B51728">
        <w:rPr>
          <w:rFonts w:hint="eastAsia"/>
        </w:rPr>
        <w:t>の納税なくとも他の義務を負担するものには参政権を</w:t>
      </w:r>
      <w:r w:rsidR="00D16F57">
        <w:rPr>
          <w:rFonts w:hint="eastAsia"/>
        </w:rPr>
        <w:t>与</w:t>
      </w:r>
      <w:r w:rsidR="00B51728">
        <w:rPr>
          <w:rFonts w:hint="eastAsia"/>
        </w:rPr>
        <w:t>えよといわば、何が故に婦人にも参政権を</w:t>
      </w:r>
      <w:r w:rsidR="00D16F57">
        <w:rPr>
          <w:rFonts w:hint="eastAsia"/>
        </w:rPr>
        <w:t>与え</w:t>
      </w:r>
      <w:r w:rsidR="00B51728">
        <w:rPr>
          <w:rFonts w:hint="eastAsia"/>
        </w:rPr>
        <w:t>ざるか。一体程度論を以て選挙権を論ずるは</w:t>
      </w:r>
      <w:r w:rsidR="00D16F57">
        <w:rPr>
          <w:rFonts w:hint="eastAsia"/>
        </w:rPr>
        <w:t>当たらず。吾々は選挙権拡張大いに賛成である。故に十五圓を十圓に、十圓を三圓に低下したのである。国情を察して、果して必要なりとすれば、更に選挙権の拡張大いに可なり。然りと雖も現状では国民の多数は普通選挙に賛成していない。故に予は</w:t>
      </w:r>
      <w:r w:rsidR="004021EC">
        <w:rPr>
          <w:rFonts w:hint="eastAsia"/>
        </w:rPr>
        <w:t>ここ</w:t>
      </w:r>
      <w:r w:rsidR="00D16F57">
        <w:rPr>
          <w:rFonts w:hint="eastAsia"/>
        </w:rPr>
        <w:t>に反対の意見を表示するものである。</w:t>
      </w:r>
    </w:p>
    <w:p w14:paraId="08BD9660" w14:textId="77777777" w:rsidR="00D60F81" w:rsidRPr="00D60F81" w:rsidRDefault="00D60F81" w:rsidP="004021EC">
      <w:pPr>
        <w:pBdr>
          <w:top w:val="single" w:sz="4" w:space="1" w:color="auto"/>
          <w:left w:val="single" w:sz="4" w:space="4" w:color="auto"/>
          <w:bottom w:val="single" w:sz="4" w:space="1" w:color="auto"/>
          <w:right w:val="single" w:sz="4" w:space="4" w:color="auto"/>
        </w:pBdr>
      </w:pPr>
    </w:p>
    <w:p w14:paraId="6D9309CD" w14:textId="77777777" w:rsidR="00556878" w:rsidRDefault="00556878" w:rsidP="008D33C4"/>
    <w:p w14:paraId="0A5C8D14" w14:textId="1B9CF350" w:rsidR="00D355A5" w:rsidRDefault="00D355A5" w:rsidP="008D33C4"/>
    <w:p w14:paraId="6F2EFCA1" w14:textId="77777777" w:rsidR="00D355A5" w:rsidRDefault="00D355A5" w:rsidP="008D33C4"/>
    <w:p w14:paraId="213C308D" w14:textId="11F886F0" w:rsidR="00911AB3" w:rsidRDefault="00A615BD" w:rsidP="008D33C4">
      <w:r>
        <w:rPr>
          <w:rFonts w:hint="eastAsia"/>
        </w:rPr>
        <w:t>以上</w:t>
      </w:r>
      <w:r w:rsidR="003212AA">
        <w:rPr>
          <w:rFonts w:hint="eastAsia"/>
        </w:rPr>
        <w:t>、前置きが長くなったが</w:t>
      </w:r>
      <w:r>
        <w:rPr>
          <w:rFonts w:hint="eastAsia"/>
        </w:rPr>
        <w:t>、</w:t>
      </w:r>
      <w:r w:rsidR="001A01DE">
        <w:rPr>
          <w:rFonts w:hint="eastAsia"/>
        </w:rPr>
        <w:t>以下に記述編Ⅰにおける大正１５年改正の内容に</w:t>
      </w:r>
      <w:r w:rsidR="003212AA">
        <w:rPr>
          <w:rFonts w:hint="eastAsia"/>
        </w:rPr>
        <w:t>関する</w:t>
      </w:r>
      <w:r w:rsidR="001A01DE">
        <w:rPr>
          <w:rFonts w:hint="eastAsia"/>
        </w:rPr>
        <w:t>記述を抜粋する。</w:t>
      </w:r>
    </w:p>
    <w:p w14:paraId="1B44CB25" w14:textId="0EBB6EB4" w:rsidR="00911AB3" w:rsidRDefault="00911AB3" w:rsidP="008D33C4"/>
    <w:p w14:paraId="600BC9FB" w14:textId="77777777" w:rsidR="007B7EFF" w:rsidRDefault="007B7EFF" w:rsidP="007B7EFF">
      <w:r>
        <w:rPr>
          <w:rFonts w:hint="eastAsia"/>
        </w:rPr>
        <w:t>-</w:t>
      </w:r>
      <w:r>
        <w:t>--------------------------------------------------------------------------------------------------------------</w:t>
      </w:r>
    </w:p>
    <w:p w14:paraId="3A4C6286" w14:textId="479CCFAF" w:rsidR="006A5CEA" w:rsidRPr="000714F1" w:rsidRDefault="000714F1" w:rsidP="008D33C4">
      <w:pPr>
        <w:rPr>
          <w:bdr w:val="single" w:sz="4" w:space="0" w:color="auto"/>
        </w:rPr>
      </w:pPr>
      <w:r>
        <w:rPr>
          <w:rFonts w:hint="eastAsia"/>
          <w:bdr w:val="single" w:sz="4" w:space="0" w:color="auto"/>
        </w:rPr>
        <w:t xml:space="preserve">　相</w:t>
      </w:r>
      <w:r w:rsidRPr="000714F1">
        <w:rPr>
          <w:rFonts w:hint="eastAsia"/>
          <w:bdr w:val="single" w:sz="4" w:space="0" w:color="auto"/>
        </w:rPr>
        <w:t>模原市</w:t>
      </w:r>
      <w:r w:rsidR="004021EC" w:rsidRPr="000714F1">
        <w:rPr>
          <w:rFonts w:hint="eastAsia"/>
          <w:bdr w:val="single" w:sz="4" w:space="0" w:color="auto"/>
        </w:rPr>
        <w:t>議会史</w:t>
      </w:r>
      <w:r w:rsidRPr="000714F1">
        <w:rPr>
          <w:rFonts w:hint="eastAsia"/>
          <w:bdr w:val="single" w:sz="4" w:space="0" w:color="auto"/>
        </w:rPr>
        <w:t xml:space="preserve">　</w:t>
      </w:r>
      <w:r w:rsidR="004021EC" w:rsidRPr="000714F1">
        <w:rPr>
          <w:rFonts w:hint="eastAsia"/>
          <w:bdr w:val="single" w:sz="4" w:space="0" w:color="auto"/>
        </w:rPr>
        <w:t xml:space="preserve">記述編Ⅰ　</w:t>
      </w:r>
      <w:r w:rsidR="006A5CEA" w:rsidRPr="000714F1">
        <w:rPr>
          <w:rFonts w:hint="eastAsia"/>
          <w:bdr w:val="single" w:sz="4" w:space="0" w:color="auto"/>
        </w:rPr>
        <w:t>2</w:t>
      </w:r>
      <w:r w:rsidR="006A5CEA" w:rsidRPr="000714F1">
        <w:rPr>
          <w:bdr w:val="single" w:sz="4" w:space="0" w:color="auto"/>
        </w:rPr>
        <w:t>35</w:t>
      </w:r>
      <w:r w:rsidR="006A5CEA" w:rsidRPr="000714F1">
        <w:rPr>
          <w:rFonts w:hint="eastAsia"/>
          <w:bdr w:val="single" w:sz="4" w:space="0" w:color="auto"/>
        </w:rPr>
        <w:t>ページ</w:t>
      </w:r>
      <w:r w:rsidR="0056516C" w:rsidRPr="000714F1">
        <w:rPr>
          <w:rFonts w:hint="eastAsia"/>
          <w:bdr w:val="single" w:sz="4" w:space="0" w:color="auto"/>
        </w:rPr>
        <w:t>～</w:t>
      </w:r>
      <w:r w:rsidRPr="000714F1">
        <w:rPr>
          <w:rFonts w:hint="eastAsia"/>
          <w:bdr w:val="single" w:sz="4" w:space="0" w:color="auto"/>
        </w:rPr>
        <w:t xml:space="preserve">　</w:t>
      </w:r>
    </w:p>
    <w:p w14:paraId="3F27E800" w14:textId="549CF012" w:rsidR="0056516C" w:rsidRDefault="0056516C" w:rsidP="008D33C4"/>
    <w:p w14:paraId="23B2C093" w14:textId="5AE53254" w:rsidR="00AB72EE" w:rsidRPr="00AB72EE" w:rsidRDefault="00AB72EE" w:rsidP="008D33C4">
      <w:pPr>
        <w:rPr>
          <w:rFonts w:asciiTheme="majorEastAsia" w:eastAsiaTheme="majorEastAsia" w:hAnsiTheme="majorEastAsia"/>
          <w:sz w:val="28"/>
          <w:szCs w:val="32"/>
        </w:rPr>
      </w:pPr>
      <w:r w:rsidRPr="00AB72EE">
        <w:rPr>
          <w:rFonts w:asciiTheme="majorEastAsia" w:eastAsiaTheme="majorEastAsia" w:hAnsiTheme="majorEastAsia" w:hint="eastAsia"/>
          <w:sz w:val="28"/>
          <w:szCs w:val="32"/>
        </w:rPr>
        <w:t>大正１５年改正</w:t>
      </w:r>
      <w:r>
        <w:rPr>
          <w:rFonts w:asciiTheme="majorEastAsia" w:eastAsiaTheme="majorEastAsia" w:hAnsiTheme="majorEastAsia" w:hint="eastAsia"/>
          <w:sz w:val="28"/>
          <w:szCs w:val="32"/>
        </w:rPr>
        <w:t>（町村制の改正）</w:t>
      </w:r>
    </w:p>
    <w:p w14:paraId="63043BE9" w14:textId="77777777" w:rsidR="00AB72EE" w:rsidRDefault="00AB72EE" w:rsidP="008D33C4"/>
    <w:p w14:paraId="3DE242D6" w14:textId="3AC75D77" w:rsidR="008A46F2" w:rsidRPr="006A5CEA" w:rsidRDefault="006743C3" w:rsidP="008D33C4">
      <w:pPr>
        <w:rPr>
          <w:rFonts w:asciiTheme="majorEastAsia" w:eastAsiaTheme="majorEastAsia" w:hAnsiTheme="majorEastAsia"/>
          <w:sz w:val="24"/>
          <w:szCs w:val="28"/>
        </w:rPr>
      </w:pPr>
      <w:r w:rsidRPr="006A5CEA">
        <w:rPr>
          <w:rFonts w:asciiTheme="majorEastAsia" w:eastAsiaTheme="majorEastAsia" w:hAnsiTheme="majorEastAsia" w:hint="eastAsia"/>
          <w:sz w:val="24"/>
          <w:szCs w:val="28"/>
        </w:rPr>
        <w:t>普選実施</w:t>
      </w:r>
      <w:r w:rsidR="008A46F2" w:rsidRPr="006A5CEA">
        <w:rPr>
          <w:rFonts w:asciiTheme="majorEastAsia" w:eastAsiaTheme="majorEastAsia" w:hAnsiTheme="majorEastAsia" w:hint="eastAsia"/>
          <w:sz w:val="24"/>
          <w:szCs w:val="28"/>
        </w:rPr>
        <w:t>と町村制改正</w:t>
      </w:r>
    </w:p>
    <w:p w14:paraId="0629261F" w14:textId="10F0FC98" w:rsidR="008A46F2" w:rsidRDefault="008A46F2" w:rsidP="008D33C4">
      <w:r>
        <w:rPr>
          <w:rFonts w:hint="eastAsia"/>
        </w:rPr>
        <w:t xml:space="preserve">　大正１５年の改正町村制の改正は、それがその前年の普選の実施</w:t>
      </w:r>
      <w:r w:rsidRPr="006A5CEA">
        <w:rPr>
          <w:rFonts w:hint="eastAsia"/>
          <w:vertAlign w:val="subscript"/>
        </w:rPr>
        <w:t>（注：大正１４年の衆議院議員選挙法の改正）</w:t>
      </w:r>
      <w:r>
        <w:rPr>
          <w:rFonts w:hint="eastAsia"/>
        </w:rPr>
        <w:t>を受けたものであると同時に、普選を</w:t>
      </w:r>
      <w:r w:rsidR="006A5CEA">
        <w:rPr>
          <w:rFonts w:hint="eastAsia"/>
        </w:rPr>
        <w:t>成立させた風潮を反映した大幅な自治権拡充の内容をも盛り込んでいたという二重の意味で画期的なものであった。前者では、町村会の選挙権・被選挙権の要件中から納税資格と財産資格とを撤廃し、後者では町村会等の自治権拡充とともに監督官庁の監督権の緩和も図られた。</w:t>
      </w:r>
      <w:r w:rsidR="0056516C">
        <w:rPr>
          <w:rFonts w:hint="eastAsia"/>
        </w:rPr>
        <w:t>そして、またこの改正は、市制や府県制の改正と軌を一にし、同時に郡長廃止とも時期を同じくするものであった（町村制改正は６月２４日公布）。</w:t>
      </w:r>
    </w:p>
    <w:p w14:paraId="3DE53705" w14:textId="78FC0FC7" w:rsidR="008A46F2" w:rsidRDefault="008A46F2" w:rsidP="008D33C4"/>
    <w:p w14:paraId="2E0B5108" w14:textId="259C9EE5" w:rsidR="0056516C" w:rsidRPr="006A5CEA" w:rsidRDefault="0056516C" w:rsidP="0056516C">
      <w:pPr>
        <w:rPr>
          <w:rFonts w:asciiTheme="majorEastAsia" w:eastAsiaTheme="majorEastAsia" w:hAnsiTheme="majorEastAsia"/>
          <w:sz w:val="24"/>
          <w:szCs w:val="28"/>
        </w:rPr>
      </w:pPr>
      <w:r>
        <w:rPr>
          <w:rFonts w:asciiTheme="majorEastAsia" w:eastAsiaTheme="majorEastAsia" w:hAnsiTheme="majorEastAsia" w:hint="eastAsia"/>
          <w:sz w:val="24"/>
          <w:szCs w:val="28"/>
        </w:rPr>
        <w:t>選挙権・被選挙権の拡張</w:t>
      </w:r>
    </w:p>
    <w:p w14:paraId="14E5742B" w14:textId="7F3BA7F2" w:rsidR="00BC2B80" w:rsidRDefault="0056516C" w:rsidP="008D33C4">
      <w:r>
        <w:rPr>
          <w:rFonts w:hint="eastAsia"/>
        </w:rPr>
        <w:t xml:space="preserve">　公民の要件の改正は、第</w:t>
      </w:r>
      <w:r w:rsidR="002F1E8E">
        <w:rPr>
          <w:rFonts w:hint="eastAsia"/>
        </w:rPr>
        <w:t>七</w:t>
      </w:r>
      <w:r>
        <w:rPr>
          <w:rFonts w:hint="eastAsia"/>
        </w:rPr>
        <w:t>条第</w:t>
      </w:r>
      <w:r w:rsidR="002F1E8E">
        <w:rPr>
          <w:rFonts w:hint="eastAsia"/>
        </w:rPr>
        <w:t>一</w:t>
      </w:r>
      <w:r>
        <w:rPr>
          <w:rFonts w:hint="eastAsia"/>
        </w:rPr>
        <w:t>項を全文改め、</w:t>
      </w:r>
      <w:r w:rsidR="00B74E87">
        <w:rPr>
          <w:rFonts w:hint="eastAsia"/>
        </w:rPr>
        <w:t>納税資格としての「二年以来其ノ町村ノ直接町村税ヲ納ムル者」と、財産資格としての「独立ノ生計ヲ営ム者」の二要件を削除した。ただし、欠格事由として、</w:t>
      </w:r>
      <w:r w:rsidR="00BC2B80">
        <w:rPr>
          <w:rFonts w:hint="eastAsia"/>
        </w:rPr>
        <w:t>従来の禁治産者・準禁治産者、六年の懲役・禁錮以上の刑に処せられた者のほか、従来「</w:t>
      </w:r>
      <w:r w:rsidR="00BC2B80" w:rsidRPr="002F1E8E">
        <w:rPr>
          <w:rFonts w:hint="eastAsia"/>
          <w:u w:val="wave"/>
        </w:rPr>
        <w:t>公費ノ</w:t>
      </w:r>
      <w:r w:rsidR="00BC2B80">
        <w:rPr>
          <w:rFonts w:hint="eastAsia"/>
        </w:rPr>
        <w:t>救助ヲ受ケタル後二年ヲ経サル者」としたのを「貧困ニ因リ</w:t>
      </w:r>
      <w:r w:rsidR="00BC2B80">
        <w:rPr>
          <w:rFonts w:hint="eastAsia"/>
        </w:rPr>
        <w:lastRenderedPageBreak/>
        <w:t>生活</w:t>
      </w:r>
      <w:r w:rsidR="002F1E8E">
        <w:rPr>
          <w:rFonts w:hint="eastAsia"/>
        </w:rPr>
        <w:t>ノ</w:t>
      </w:r>
      <w:r w:rsidR="00BC2B80">
        <w:rPr>
          <w:rFonts w:hint="eastAsia"/>
        </w:rPr>
        <w:t>為</w:t>
      </w:r>
      <w:r w:rsidR="00BC2B80" w:rsidRPr="00A85A7E">
        <w:rPr>
          <w:rFonts w:hint="eastAsia"/>
          <w:u w:val="wave"/>
        </w:rPr>
        <w:t>公私ノ</w:t>
      </w:r>
      <w:r w:rsidR="00BC2B80">
        <w:rPr>
          <w:rFonts w:hint="eastAsia"/>
        </w:rPr>
        <w:t>救助ヲ受ケ又ハ扶助ヲ受クル者」と変え、さらに「破産者ニシテ復権ヲ得サル者」、「一定ノ住居ヲ有セサル者」、特定の犯罪で「六年未満ノ懲役ノ刑ニ処セラレ其ノ執行ヲ終リ又ハ執行ヲ受クルコトナキニ至リタル後其ノ期間ノ二倍ニ相当スル期間ヲ経過スルニ至ル迄ノ者但シ其ノ期間五年ヨリ短カキトキハ五年トス」、</w:t>
      </w:r>
      <w:r w:rsidR="00A85A7E">
        <w:rPr>
          <w:rFonts w:hint="eastAsia"/>
        </w:rPr>
        <w:t>「六年未満ノ禁錮ノ刑ニ処セラレ又ハ前号（上述特定犯罪）ニ掲クル罪以外ノ罪ヲ犯シ六年未満ノ懲役ノ刑ニ処セラレ其ノ執行ヲ終リ又ハ執行ヲ受クルコトナキニ至ル迄ノ者」を加えた。</w:t>
      </w:r>
    </w:p>
    <w:p w14:paraId="2EA6FCE8" w14:textId="368CB96F" w:rsidR="00AC7C01" w:rsidRDefault="00AC7C01" w:rsidP="008D33C4">
      <w:r>
        <w:rPr>
          <w:rFonts w:hint="eastAsia"/>
        </w:rPr>
        <w:t xml:space="preserve">　これらの改正についてはそれぞれ少し詳しく説明しておく必要があろう。まず、納税資格・財産資格の撤廃にともない、本条の家督相続による納税承継規定削除、第九条第二項の「租税滞納</w:t>
      </w:r>
      <w:r w:rsidR="00FD1395">
        <w:rPr>
          <w:rFonts w:hint="eastAsia"/>
        </w:rPr>
        <w:t>処</w:t>
      </w:r>
      <w:r>
        <w:rPr>
          <w:rFonts w:hint="eastAsia"/>
        </w:rPr>
        <w:t>分中」の停止</w:t>
      </w:r>
      <w:r w:rsidR="00E01DD2">
        <w:rPr>
          <w:rFonts w:hint="eastAsia"/>
        </w:rPr>
        <w:t>が</w:t>
      </w:r>
      <w:r>
        <w:rPr>
          <w:rFonts w:hint="eastAsia"/>
        </w:rPr>
        <w:t>廃止、第八条第二項の名誉職担任義務違背の制裁中</w:t>
      </w:r>
      <w:r w:rsidR="00FD1395">
        <w:rPr>
          <w:rFonts w:hint="eastAsia"/>
        </w:rPr>
        <w:t>市町村税増課部分も廃止となった。また、「独立ノ生計ヲ営ム者」の削除とともにいま挙げた削除や廃止は経済的能力と政治的能力とは別個の解釈に立っていたが、前者自体はその解釈をめぐる疑義が絶えなかったことにもよる。また、滞納処分中の者の停止廃止は、これを存置すると納税者の方が加重の要件を課せられるためとされたが、のちに昭和１０年改正で名誉職吏員の滞納者が多くなったとしてその就任を認めないという形で復活する。</w:t>
      </w:r>
    </w:p>
    <w:p w14:paraId="4FB2B296" w14:textId="6E285398" w:rsidR="00FC16F7" w:rsidRDefault="00FC16F7" w:rsidP="008D33C4">
      <w:r>
        <w:rPr>
          <w:rFonts w:hint="eastAsia"/>
        </w:rPr>
        <w:t xml:space="preserve">　つぎに、従来公民権喪失（第七条）と停止（第九条）とを区別して規定していたのを本改正は第七条に一本化し、停止は名誉職担任義務違背（第八条）だけにとどめた。そして、第九条は町村公務に参与できない軍人についての規定だけにした。この一本化は、喪失も停止も実質上異なるところがないのに区別しておくと法規運用上「錯綜」を来すからと説明された。</w:t>
      </w:r>
    </w:p>
    <w:p w14:paraId="6D27D35A" w14:textId="16963112" w:rsidR="00F77B29" w:rsidRDefault="00FC16F7" w:rsidP="008D33C4">
      <w:r>
        <w:rPr>
          <w:rFonts w:hint="eastAsia"/>
        </w:rPr>
        <w:t xml:space="preserve">　</w:t>
      </w:r>
      <w:r w:rsidR="00FA4170">
        <w:rPr>
          <w:rFonts w:hint="eastAsia"/>
        </w:rPr>
        <w:t>従来の規定を変更した貧困者については、二年という制限は消えたが逆に私的扶助、これは個人、法人、私設団体から生活の資を受けることとされたが、その</w:t>
      </w:r>
      <w:r w:rsidR="0077081C">
        <w:rPr>
          <w:rFonts w:hint="eastAsia"/>
        </w:rPr>
        <w:t>扶助にまで範囲を拡大した。また、新たに追加された破産者の要件は大正</w:t>
      </w:r>
      <w:r w:rsidR="0077081C">
        <w:rPr>
          <w:rFonts w:hint="eastAsia"/>
        </w:rPr>
        <w:t>11</w:t>
      </w:r>
      <w:r w:rsidR="0077081C">
        <w:rPr>
          <w:rFonts w:hint="eastAsia"/>
        </w:rPr>
        <w:t>年の破産法が従来の停止要件であった「家資分散」と破産の区別を廃止し、商人、非商人の区別なく広く法人を含む私人に対して破産宣告をさしうるようにしたことにともなう改正であった。つぎの住居不定は財産資格の一種とも考えられるが、社寺その他に露泊したり「所々ヲ</w:t>
      </w:r>
      <w:r w:rsidR="00F77B29">
        <w:rPr>
          <w:rFonts w:hint="eastAsia"/>
        </w:rPr>
        <w:t>彷徨徘徊スル乞食、浮浪人」などで、社会生活を正常に営んでおらず、町村との関係もあいまい、郷土的愛着の観念がなく自治行政に参与させるのは不適当とされた。特定の犯罪とは、条文では刑法の関係章の数字が挙がっているだけだが、皇室、外患、放火失火、通貨偽造、文書偽造、有価証券偽造、印章偽造、偽証、誣告、瀆職、窃盗強盗、詐欺恐喝、横領、贓物</w:t>
      </w:r>
      <w:r w:rsidR="00AA2FFB">
        <w:rPr>
          <w:rFonts w:hint="eastAsia"/>
        </w:rPr>
        <w:t>の犯罪であり、治安対策上の犯罪を破廉恥罪と同列に並べているところに普選と治安維持法をセットにして制定した政府の意図がうかがえよう。このほか軍人に対して若干の改正があったが省略する。</w:t>
      </w:r>
    </w:p>
    <w:p w14:paraId="07FD8699" w14:textId="6FFC8BF3" w:rsidR="00453BC6" w:rsidRDefault="00CE373B" w:rsidP="008D33C4">
      <w:r>
        <w:rPr>
          <w:rFonts w:hint="eastAsia"/>
        </w:rPr>
        <w:t xml:space="preserve">　ともあれ、こうして拡張された公民が選挙権者となったが、一方、被選挙権の方は、公民が被選挙権を持つ（第１５条第１項）ことから、やはり範囲が拡大された。また、絶対的欠格事由も「在職ノ検事、警察官吏及収税官吏」（第１５条第２項）と「選挙ニ関スル犯罪に依リ罰金ノ刑ニ処セラレタルトキ」（第３５条第</w:t>
      </w:r>
      <w:r>
        <w:rPr>
          <w:rFonts w:hint="eastAsia"/>
        </w:rPr>
        <w:t>1</w:t>
      </w:r>
      <w:r>
        <w:rPr>
          <w:rFonts w:hint="eastAsia"/>
        </w:rPr>
        <w:t>項第４号）だけとなり、別に相対的欠格事由として、「選挙事務ニ関係アル官吏及町村ノ有給官吏」はその関係区域内では被選挙権を持たず（第１５条第</w:t>
      </w:r>
      <w:r>
        <w:rPr>
          <w:rFonts w:hint="eastAsia"/>
        </w:rPr>
        <w:t>3</w:t>
      </w:r>
      <w:r>
        <w:rPr>
          <w:rFonts w:hint="eastAsia"/>
        </w:rPr>
        <w:t>項）、また択一的事由として、「町村ノ有給ノ吏員教員其ノ他ノ職員</w:t>
      </w:r>
      <w:r>
        <w:rPr>
          <w:rFonts w:hint="eastAsia"/>
        </w:rPr>
        <w:lastRenderedPageBreak/>
        <w:t>ニシテ在職中ノ者ハ其ノ町村会議員」と兼職できず（</w:t>
      </w:r>
      <w:r w:rsidR="00453BC6">
        <w:rPr>
          <w:rFonts w:hint="eastAsia"/>
        </w:rPr>
        <w:t>同第</w:t>
      </w:r>
      <w:r w:rsidR="00453BC6">
        <w:rPr>
          <w:rFonts w:hint="eastAsia"/>
        </w:rPr>
        <w:t>4</w:t>
      </w:r>
      <w:r w:rsidR="00453BC6">
        <w:rPr>
          <w:rFonts w:hint="eastAsia"/>
        </w:rPr>
        <w:t>項）、町村に対し請負関係にある者もその請負をやめ、もしくは請負関係にある法人の前述の役職を離れなければその当選に応じられないとした（第２９条第５項）。だが、一方、従来絶対的欠格事由とされた「神官神職僧侶其ノ他宗教師」（第１５条第１項）は削除され、また父子兄弟たる縁故ある者は同時に町村会議員たりえず（同第５項）、町村長、助役と父子兄弟たる縁故ある者は町村会議員たりえず（同７項）の規定もどちらも削除となった。</w:t>
      </w:r>
    </w:p>
    <w:p w14:paraId="2867484D" w14:textId="77777777" w:rsidR="00F77B29" w:rsidRDefault="00F77B29" w:rsidP="008D33C4"/>
    <w:p w14:paraId="4FDB97FC" w14:textId="7D737265" w:rsidR="00AD53E2" w:rsidRPr="006A5CEA" w:rsidRDefault="00AD53E2" w:rsidP="00AD53E2">
      <w:pPr>
        <w:rPr>
          <w:rFonts w:asciiTheme="majorEastAsia" w:eastAsiaTheme="majorEastAsia" w:hAnsiTheme="majorEastAsia"/>
          <w:sz w:val="24"/>
          <w:szCs w:val="28"/>
        </w:rPr>
      </w:pPr>
      <w:r>
        <w:rPr>
          <w:rFonts w:asciiTheme="majorEastAsia" w:eastAsiaTheme="majorEastAsia" w:hAnsiTheme="majorEastAsia" w:hint="eastAsia"/>
          <w:sz w:val="24"/>
          <w:szCs w:val="28"/>
        </w:rPr>
        <w:t>町村会の選挙</w:t>
      </w:r>
    </w:p>
    <w:p w14:paraId="2A61A2B4" w14:textId="5F78186B" w:rsidR="00AD53E2" w:rsidRDefault="00AD53E2" w:rsidP="008D33C4">
      <w:r>
        <w:rPr>
          <w:rFonts w:hint="eastAsia"/>
        </w:rPr>
        <w:t xml:space="preserve">　町村会の選挙に関する規定も数か所</w:t>
      </w:r>
      <w:r w:rsidR="005635E3">
        <w:rPr>
          <w:rFonts w:hint="eastAsia"/>
        </w:rPr>
        <w:t>改められた。第一に、</w:t>
      </w:r>
      <w:r w:rsidR="00B726AE">
        <w:rPr>
          <w:rFonts w:hint="eastAsia"/>
        </w:rPr>
        <w:t>（中略）</w:t>
      </w:r>
      <w:r w:rsidR="005635E3">
        <w:rPr>
          <w:rFonts w:hint="eastAsia"/>
        </w:rPr>
        <w:t>。第二に、等級選挙は普選と相いれず、条例による特例も削除された（第１３条）。第三に、</w:t>
      </w:r>
      <w:r w:rsidR="00B726AE">
        <w:rPr>
          <w:rFonts w:hint="eastAsia"/>
        </w:rPr>
        <w:t>（中略）</w:t>
      </w:r>
      <w:r w:rsidR="005635E3">
        <w:rPr>
          <w:rFonts w:hint="eastAsia"/>
        </w:rPr>
        <w:t>。第四に、</w:t>
      </w:r>
      <w:r w:rsidR="00B726AE">
        <w:rPr>
          <w:rFonts w:hint="eastAsia"/>
        </w:rPr>
        <w:t>（中略）</w:t>
      </w:r>
      <w:r w:rsidR="005635E3">
        <w:rPr>
          <w:rFonts w:hint="eastAsia"/>
        </w:rPr>
        <w:t>。第五に、</w:t>
      </w:r>
      <w:r w:rsidR="00B726AE">
        <w:rPr>
          <w:rFonts w:hint="eastAsia"/>
        </w:rPr>
        <w:t>（中略）</w:t>
      </w:r>
      <w:r w:rsidR="005635E3">
        <w:rPr>
          <w:rFonts w:hint="eastAsia"/>
        </w:rPr>
        <w:t>。</w:t>
      </w:r>
    </w:p>
    <w:p w14:paraId="16505997" w14:textId="2389AC2E" w:rsidR="00AD53E2" w:rsidRDefault="00AD53E2" w:rsidP="008D33C4"/>
    <w:p w14:paraId="3F5097D2" w14:textId="77777777" w:rsidR="007B7EFF" w:rsidRDefault="007B7EFF" w:rsidP="007B7EFF">
      <w:r>
        <w:rPr>
          <w:rFonts w:hint="eastAsia"/>
        </w:rPr>
        <w:t>-</w:t>
      </w:r>
      <w:r>
        <w:t>--------------------------------------------------------------------------------------------------------------</w:t>
      </w:r>
    </w:p>
    <w:p w14:paraId="7F51E676" w14:textId="0403307C" w:rsidR="001A01DE" w:rsidRDefault="001A01DE" w:rsidP="008D33C4"/>
    <w:p w14:paraId="0967C304" w14:textId="6CB12C3E" w:rsidR="001A01DE" w:rsidRDefault="001A01DE" w:rsidP="008D33C4"/>
    <w:p w14:paraId="0CF885A1" w14:textId="17F6B470" w:rsidR="001A01DE" w:rsidRPr="00DD5BB5" w:rsidRDefault="00DD5BB5" w:rsidP="008D33C4">
      <w:r>
        <w:rPr>
          <w:rFonts w:hint="eastAsia"/>
        </w:rPr>
        <w:t xml:space="preserve">　なお、第一回普選の総選挙</w:t>
      </w:r>
      <w:r w:rsidR="004764CA">
        <w:rPr>
          <w:rFonts w:hint="eastAsia"/>
        </w:rPr>
        <w:t>（</w:t>
      </w:r>
      <w:r w:rsidR="004764CA" w:rsidRPr="004764CA">
        <w:rPr>
          <w:rFonts w:hint="eastAsia"/>
        </w:rPr>
        <w:t>第</w:t>
      </w:r>
      <w:r w:rsidR="004764CA" w:rsidRPr="004764CA">
        <w:rPr>
          <w:rFonts w:hint="eastAsia"/>
        </w:rPr>
        <w:t>16</w:t>
      </w:r>
      <w:r w:rsidR="004764CA" w:rsidRPr="004764CA">
        <w:rPr>
          <w:rFonts w:hint="eastAsia"/>
        </w:rPr>
        <w:t>回衆議院議員総選挙</w:t>
      </w:r>
      <w:r w:rsidR="004764CA">
        <w:rPr>
          <w:rFonts w:hint="eastAsia"/>
        </w:rPr>
        <w:t>）</w:t>
      </w:r>
      <w:r>
        <w:rPr>
          <w:rFonts w:hint="eastAsia"/>
        </w:rPr>
        <w:t>は昭和３年２月、自治体</w:t>
      </w:r>
      <w:r w:rsidR="004764CA">
        <w:rPr>
          <w:rFonts w:hint="eastAsia"/>
        </w:rPr>
        <w:t>による普通</w:t>
      </w:r>
      <w:r>
        <w:rPr>
          <w:rFonts w:hint="eastAsia"/>
        </w:rPr>
        <w:t>選挙は昭和４年４月の次期開始時となったが、麻溝では他村</w:t>
      </w:r>
      <w:r w:rsidR="004764CA">
        <w:rPr>
          <w:rFonts w:hint="eastAsia"/>
        </w:rPr>
        <w:t>（＝</w:t>
      </w:r>
      <w:r w:rsidR="004764CA" w:rsidRPr="004764CA">
        <w:rPr>
          <w:rFonts w:hint="eastAsia"/>
        </w:rPr>
        <w:t>相原、大野、大沢、溝、田名、新磯</w:t>
      </w:r>
      <w:r w:rsidR="004764CA">
        <w:rPr>
          <w:rFonts w:hint="eastAsia"/>
        </w:rPr>
        <w:t>）</w:t>
      </w:r>
      <w:r>
        <w:rPr>
          <w:rFonts w:hint="eastAsia"/>
        </w:rPr>
        <w:t>に先がけ、昭和３年１月１７日に普選による村会議員総選挙が執行されたとのことである。（</w:t>
      </w:r>
      <w:r w:rsidRPr="00DD5BB5">
        <w:rPr>
          <w:rFonts w:hint="eastAsia"/>
        </w:rPr>
        <w:t xml:space="preserve">市議会史　記述編Ⅰ　</w:t>
      </w:r>
      <w:r>
        <w:t>360</w:t>
      </w:r>
      <w:r w:rsidRPr="00DD5BB5">
        <w:rPr>
          <w:rFonts w:hint="eastAsia"/>
        </w:rPr>
        <w:t>ページ</w:t>
      </w:r>
      <w:r>
        <w:rPr>
          <w:rFonts w:hint="eastAsia"/>
        </w:rPr>
        <w:t>、</w:t>
      </w:r>
      <w:r>
        <w:rPr>
          <w:rFonts w:hint="eastAsia"/>
        </w:rPr>
        <w:t>3</w:t>
      </w:r>
      <w:r>
        <w:t>83</w:t>
      </w:r>
      <w:r>
        <w:rPr>
          <w:rFonts w:hint="eastAsia"/>
        </w:rPr>
        <w:t>ページ）</w:t>
      </w:r>
    </w:p>
    <w:p w14:paraId="55245328" w14:textId="6D971300" w:rsidR="001A01DE" w:rsidRDefault="001A01DE" w:rsidP="008D33C4"/>
    <w:p w14:paraId="57C0CF4D" w14:textId="1ADD90D2" w:rsidR="001A01DE" w:rsidRDefault="001A01DE" w:rsidP="008D33C4"/>
    <w:p w14:paraId="41098595" w14:textId="25566EEF" w:rsidR="001A01DE" w:rsidRDefault="001A01DE" w:rsidP="008D33C4"/>
    <w:p w14:paraId="7FEA9D70" w14:textId="66A6D0FD" w:rsidR="001A01DE" w:rsidRDefault="001A01DE" w:rsidP="008D33C4"/>
    <w:p w14:paraId="3CAC3C86" w14:textId="77777777" w:rsidR="00FF6CEB" w:rsidRPr="008D33C4" w:rsidRDefault="00FF6CEB" w:rsidP="008D33C4"/>
    <w:sectPr w:rsidR="00FF6CEB" w:rsidRPr="008D33C4" w:rsidSect="00CE2ACE">
      <w:foot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FC6B9" w14:textId="77777777" w:rsidR="000D08AB" w:rsidRDefault="000D08AB" w:rsidP="000D08AB">
      <w:r>
        <w:separator/>
      </w:r>
    </w:p>
  </w:endnote>
  <w:endnote w:type="continuationSeparator" w:id="0">
    <w:p w14:paraId="0A42CB9D" w14:textId="77777777" w:rsidR="000D08AB" w:rsidRDefault="000D08AB" w:rsidP="000D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238842"/>
      <w:docPartObj>
        <w:docPartGallery w:val="Page Numbers (Bottom of Page)"/>
        <w:docPartUnique/>
      </w:docPartObj>
    </w:sdtPr>
    <w:sdtContent>
      <w:p w14:paraId="6CFE79DA" w14:textId="52A5B37A" w:rsidR="000D08AB" w:rsidRDefault="000D08AB">
        <w:pPr>
          <w:pStyle w:val="a5"/>
          <w:jc w:val="center"/>
        </w:pPr>
        <w:r>
          <w:fldChar w:fldCharType="begin"/>
        </w:r>
        <w:r>
          <w:instrText>PAGE   \* MERGEFORMAT</w:instrText>
        </w:r>
        <w:r>
          <w:fldChar w:fldCharType="separate"/>
        </w:r>
        <w:r w:rsidRPr="000D08AB">
          <w:rPr>
            <w:noProof/>
            <w:lang w:val="ja-JP"/>
          </w:rPr>
          <w:t>1</w:t>
        </w:r>
        <w:r>
          <w:fldChar w:fldCharType="end"/>
        </w:r>
      </w:p>
    </w:sdtContent>
  </w:sdt>
  <w:p w14:paraId="0C249C9F" w14:textId="77777777" w:rsidR="000D08AB" w:rsidRDefault="000D08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2FA43" w14:textId="77777777" w:rsidR="000D08AB" w:rsidRDefault="000D08AB" w:rsidP="000D08AB">
      <w:r>
        <w:separator/>
      </w:r>
    </w:p>
  </w:footnote>
  <w:footnote w:type="continuationSeparator" w:id="0">
    <w:p w14:paraId="603D2312" w14:textId="77777777" w:rsidR="000D08AB" w:rsidRDefault="000D08AB" w:rsidP="000D0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D2"/>
    <w:rsid w:val="00005EF4"/>
    <w:rsid w:val="00015B4A"/>
    <w:rsid w:val="00035F16"/>
    <w:rsid w:val="000714F1"/>
    <w:rsid w:val="00083935"/>
    <w:rsid w:val="000933B7"/>
    <w:rsid w:val="000A71B1"/>
    <w:rsid w:val="000C4DFC"/>
    <w:rsid w:val="000D08AB"/>
    <w:rsid w:val="000D0F45"/>
    <w:rsid w:val="000D2213"/>
    <w:rsid w:val="00133824"/>
    <w:rsid w:val="0014736C"/>
    <w:rsid w:val="001672F0"/>
    <w:rsid w:val="001A01DE"/>
    <w:rsid w:val="001A5C64"/>
    <w:rsid w:val="001B4970"/>
    <w:rsid w:val="001C06BF"/>
    <w:rsid w:val="001D4B3B"/>
    <w:rsid w:val="002201C3"/>
    <w:rsid w:val="00225161"/>
    <w:rsid w:val="00246B62"/>
    <w:rsid w:val="0027553C"/>
    <w:rsid w:val="00290A8F"/>
    <w:rsid w:val="002B2F98"/>
    <w:rsid w:val="002E61C7"/>
    <w:rsid w:val="002F1E8E"/>
    <w:rsid w:val="003212AA"/>
    <w:rsid w:val="00350C54"/>
    <w:rsid w:val="00370E10"/>
    <w:rsid w:val="003C193B"/>
    <w:rsid w:val="00400B50"/>
    <w:rsid w:val="004021EC"/>
    <w:rsid w:val="00423477"/>
    <w:rsid w:val="0043404E"/>
    <w:rsid w:val="00453BC6"/>
    <w:rsid w:val="00455512"/>
    <w:rsid w:val="004764CA"/>
    <w:rsid w:val="00477608"/>
    <w:rsid w:val="004B1A24"/>
    <w:rsid w:val="004D2735"/>
    <w:rsid w:val="004E3EAC"/>
    <w:rsid w:val="00506A17"/>
    <w:rsid w:val="00531812"/>
    <w:rsid w:val="005333B8"/>
    <w:rsid w:val="005447D6"/>
    <w:rsid w:val="00556878"/>
    <w:rsid w:val="005635E3"/>
    <w:rsid w:val="0056516C"/>
    <w:rsid w:val="00575F59"/>
    <w:rsid w:val="005E0019"/>
    <w:rsid w:val="005F0DB1"/>
    <w:rsid w:val="00650E6D"/>
    <w:rsid w:val="00651374"/>
    <w:rsid w:val="006743C3"/>
    <w:rsid w:val="006913AE"/>
    <w:rsid w:val="006A5CEA"/>
    <w:rsid w:val="006B010E"/>
    <w:rsid w:val="006E1221"/>
    <w:rsid w:val="006E7053"/>
    <w:rsid w:val="006F2827"/>
    <w:rsid w:val="00703EF8"/>
    <w:rsid w:val="00705F41"/>
    <w:rsid w:val="007317E1"/>
    <w:rsid w:val="0077081C"/>
    <w:rsid w:val="007B7EFF"/>
    <w:rsid w:val="007E0E5A"/>
    <w:rsid w:val="008050F3"/>
    <w:rsid w:val="00815B8F"/>
    <w:rsid w:val="00851509"/>
    <w:rsid w:val="00860484"/>
    <w:rsid w:val="008925C7"/>
    <w:rsid w:val="008A46F2"/>
    <w:rsid w:val="008D33C4"/>
    <w:rsid w:val="0090396C"/>
    <w:rsid w:val="00903AE8"/>
    <w:rsid w:val="00911AB3"/>
    <w:rsid w:val="009365F3"/>
    <w:rsid w:val="00962398"/>
    <w:rsid w:val="009B36B6"/>
    <w:rsid w:val="009C0710"/>
    <w:rsid w:val="00A01742"/>
    <w:rsid w:val="00A020D4"/>
    <w:rsid w:val="00A22980"/>
    <w:rsid w:val="00A3126E"/>
    <w:rsid w:val="00A34DA0"/>
    <w:rsid w:val="00A57745"/>
    <w:rsid w:val="00A615BD"/>
    <w:rsid w:val="00A63798"/>
    <w:rsid w:val="00A85A7E"/>
    <w:rsid w:val="00A970BE"/>
    <w:rsid w:val="00AA06A8"/>
    <w:rsid w:val="00AA0FF7"/>
    <w:rsid w:val="00AA241F"/>
    <w:rsid w:val="00AA2B72"/>
    <w:rsid w:val="00AA2FFB"/>
    <w:rsid w:val="00AB0907"/>
    <w:rsid w:val="00AB1B51"/>
    <w:rsid w:val="00AB72EE"/>
    <w:rsid w:val="00AC7C01"/>
    <w:rsid w:val="00AD1C95"/>
    <w:rsid w:val="00AD53E2"/>
    <w:rsid w:val="00B43103"/>
    <w:rsid w:val="00B51728"/>
    <w:rsid w:val="00B726AE"/>
    <w:rsid w:val="00B74E87"/>
    <w:rsid w:val="00B905A8"/>
    <w:rsid w:val="00BA1979"/>
    <w:rsid w:val="00BA6616"/>
    <w:rsid w:val="00BC2B80"/>
    <w:rsid w:val="00BD7644"/>
    <w:rsid w:val="00BE3DCB"/>
    <w:rsid w:val="00BE43D1"/>
    <w:rsid w:val="00BF2913"/>
    <w:rsid w:val="00C0032F"/>
    <w:rsid w:val="00C23C77"/>
    <w:rsid w:val="00C33D21"/>
    <w:rsid w:val="00C552E7"/>
    <w:rsid w:val="00C623D5"/>
    <w:rsid w:val="00C702FF"/>
    <w:rsid w:val="00C87ECC"/>
    <w:rsid w:val="00C87FAA"/>
    <w:rsid w:val="00CA3A1F"/>
    <w:rsid w:val="00CC7441"/>
    <w:rsid w:val="00CC74A6"/>
    <w:rsid w:val="00CD3009"/>
    <w:rsid w:val="00CE2ACE"/>
    <w:rsid w:val="00CE373B"/>
    <w:rsid w:val="00CE4612"/>
    <w:rsid w:val="00D127C1"/>
    <w:rsid w:val="00D16F57"/>
    <w:rsid w:val="00D24800"/>
    <w:rsid w:val="00D355A5"/>
    <w:rsid w:val="00D54CC1"/>
    <w:rsid w:val="00D60F81"/>
    <w:rsid w:val="00DA7E73"/>
    <w:rsid w:val="00DD5BB5"/>
    <w:rsid w:val="00DE109D"/>
    <w:rsid w:val="00E01DD2"/>
    <w:rsid w:val="00E073ED"/>
    <w:rsid w:val="00E27E72"/>
    <w:rsid w:val="00E63E73"/>
    <w:rsid w:val="00EA09D7"/>
    <w:rsid w:val="00EC2FE0"/>
    <w:rsid w:val="00EF57FD"/>
    <w:rsid w:val="00EF78A7"/>
    <w:rsid w:val="00F02799"/>
    <w:rsid w:val="00F07F2A"/>
    <w:rsid w:val="00F13C3B"/>
    <w:rsid w:val="00F375C0"/>
    <w:rsid w:val="00F52EB8"/>
    <w:rsid w:val="00F75A46"/>
    <w:rsid w:val="00F77B29"/>
    <w:rsid w:val="00F85838"/>
    <w:rsid w:val="00F96EFE"/>
    <w:rsid w:val="00FA4170"/>
    <w:rsid w:val="00FA5AC0"/>
    <w:rsid w:val="00FB44D2"/>
    <w:rsid w:val="00FC16F7"/>
    <w:rsid w:val="00FD1395"/>
    <w:rsid w:val="00FD2E4F"/>
    <w:rsid w:val="00FF6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0EE12E"/>
  <w15:chartTrackingRefBased/>
  <w15:docId w15:val="{0857FC3E-8129-41ED-986E-FCB918E2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FB44D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FB44D2"/>
    <w:rPr>
      <w:rFonts w:ascii="ＭＳ Ｐゴシック" w:eastAsia="ＭＳ Ｐゴシック" w:hAnsi="ＭＳ Ｐゴシック" w:cs="ＭＳ Ｐゴシック"/>
      <w:b/>
      <w:bCs/>
      <w:kern w:val="0"/>
      <w:sz w:val="27"/>
      <w:szCs w:val="27"/>
    </w:rPr>
  </w:style>
  <w:style w:type="paragraph" w:styleId="a3">
    <w:name w:val="header"/>
    <w:basedOn w:val="a"/>
    <w:link w:val="a4"/>
    <w:uiPriority w:val="99"/>
    <w:unhideWhenUsed/>
    <w:rsid w:val="000D08AB"/>
    <w:pPr>
      <w:tabs>
        <w:tab w:val="center" w:pos="4252"/>
        <w:tab w:val="right" w:pos="8504"/>
      </w:tabs>
      <w:snapToGrid w:val="0"/>
    </w:pPr>
  </w:style>
  <w:style w:type="character" w:customStyle="1" w:styleId="a4">
    <w:name w:val="ヘッダー (文字)"/>
    <w:basedOn w:val="a0"/>
    <w:link w:val="a3"/>
    <w:uiPriority w:val="99"/>
    <w:rsid w:val="000D08AB"/>
  </w:style>
  <w:style w:type="paragraph" w:styleId="a5">
    <w:name w:val="footer"/>
    <w:basedOn w:val="a"/>
    <w:link w:val="a6"/>
    <w:uiPriority w:val="99"/>
    <w:unhideWhenUsed/>
    <w:rsid w:val="000D08AB"/>
    <w:pPr>
      <w:tabs>
        <w:tab w:val="center" w:pos="4252"/>
        <w:tab w:val="right" w:pos="8504"/>
      </w:tabs>
      <w:snapToGrid w:val="0"/>
    </w:pPr>
  </w:style>
  <w:style w:type="character" w:customStyle="1" w:styleId="a6">
    <w:name w:val="フッター (文字)"/>
    <w:basedOn w:val="a0"/>
    <w:link w:val="a5"/>
    <w:uiPriority w:val="99"/>
    <w:rsid w:val="000D0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136008">
      <w:bodyDiv w:val="1"/>
      <w:marLeft w:val="0"/>
      <w:marRight w:val="0"/>
      <w:marTop w:val="0"/>
      <w:marBottom w:val="0"/>
      <w:divBdr>
        <w:top w:val="none" w:sz="0" w:space="0" w:color="auto"/>
        <w:left w:val="none" w:sz="0" w:space="0" w:color="auto"/>
        <w:bottom w:val="none" w:sz="0" w:space="0" w:color="auto"/>
        <w:right w:val="none" w:sz="0" w:space="0" w:color="auto"/>
      </w:divBdr>
      <w:divsChild>
        <w:div w:id="1438259126">
          <w:marLeft w:val="0"/>
          <w:marRight w:val="0"/>
          <w:marTop w:val="0"/>
          <w:marBottom w:val="0"/>
          <w:divBdr>
            <w:top w:val="single" w:sz="36" w:space="8" w:color="DCDCDC"/>
            <w:left w:val="single" w:sz="36" w:space="8" w:color="DCDCDC"/>
            <w:bottom w:val="single" w:sz="36" w:space="8" w:color="DCDCDC"/>
            <w:right w:val="single" w:sz="36" w:space="8" w:color="DCDCDC"/>
          </w:divBdr>
        </w:div>
      </w:divsChild>
    </w:div>
    <w:div w:id="1424759359">
      <w:bodyDiv w:val="1"/>
      <w:marLeft w:val="0"/>
      <w:marRight w:val="0"/>
      <w:marTop w:val="0"/>
      <w:marBottom w:val="0"/>
      <w:divBdr>
        <w:top w:val="none" w:sz="0" w:space="0" w:color="auto"/>
        <w:left w:val="none" w:sz="0" w:space="0" w:color="auto"/>
        <w:bottom w:val="none" w:sz="0" w:space="0" w:color="auto"/>
        <w:right w:val="none" w:sz="0" w:space="0" w:color="auto"/>
      </w:divBdr>
      <w:divsChild>
        <w:div w:id="1751197381">
          <w:blockQuote w:val="1"/>
          <w:marLeft w:val="150"/>
          <w:marRight w:val="150"/>
          <w:marTop w:val="75"/>
          <w:marBottom w:val="75"/>
          <w:divBdr>
            <w:top w:val="single" w:sz="6" w:space="4" w:color="C3D9FF"/>
            <w:left w:val="single" w:sz="6" w:space="11" w:color="C3D9FF"/>
            <w:bottom w:val="single" w:sz="6" w:space="4" w:color="C3D9FF"/>
            <w:right w:val="single" w:sz="6" w:space="11" w:color="C3D9FF"/>
          </w:divBdr>
        </w:div>
      </w:divsChild>
    </w:div>
    <w:div w:id="175401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C0FE3-1851-42EA-8AC0-5032FBBF1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10</Pages>
  <Words>1457</Words>
  <Characters>8307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智弘 内山</dc:creator>
  <cp:keywords/>
  <dc:description/>
  <cp:lastModifiedBy>内山 智弘</cp:lastModifiedBy>
  <cp:revision>32</cp:revision>
  <dcterms:created xsi:type="dcterms:W3CDTF">2022-01-05T14:31:00Z</dcterms:created>
  <dcterms:modified xsi:type="dcterms:W3CDTF">2022-01-22T09:25:00Z</dcterms:modified>
</cp:coreProperties>
</file>